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4E" w:rsidRDefault="00223E69" w:rsidP="003D2E46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Светлана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E46" w:rsidRDefault="003D2E46" w:rsidP="003D2E46">
      <w:pPr>
        <w:jc w:val="both"/>
      </w:pPr>
    </w:p>
    <w:p w:rsidR="003D2E46" w:rsidRDefault="003D2E46" w:rsidP="00223E69">
      <w:pPr>
        <w:rPr>
          <w:rFonts w:ascii="Times New Roman" w:hAnsi="Times New Roman" w:cs="Times New Roman"/>
          <w:sz w:val="28"/>
        </w:rPr>
      </w:pPr>
    </w:p>
    <w:p w:rsidR="003D2E46" w:rsidRPr="00151CAA" w:rsidRDefault="003D2E46" w:rsidP="003D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AA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51CAA" w:rsidRPr="00151CA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D7746" w:rsidRPr="003D2E46" w:rsidRDefault="00FD7746" w:rsidP="003D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DCD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D2E46">
        <w:rPr>
          <w:rFonts w:ascii="Times New Roman" w:hAnsi="Times New Roman" w:cs="Times New Roman"/>
          <w:sz w:val="28"/>
          <w:szCs w:val="28"/>
        </w:rPr>
        <w:t xml:space="preserve">. </w:t>
      </w:r>
      <w:r w:rsidR="00151CAA" w:rsidRPr="003D2E4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порядок, подготовку и</w:t>
      </w:r>
      <w:r w:rsidR="00151CAA">
        <w:rPr>
          <w:rFonts w:ascii="Times New Roman" w:hAnsi="Times New Roman" w:cs="Times New Roman"/>
          <w:sz w:val="28"/>
          <w:szCs w:val="28"/>
        </w:rPr>
        <w:t xml:space="preserve"> </w:t>
      </w:r>
      <w:r w:rsidR="00151CAA" w:rsidRPr="003D2E46">
        <w:rPr>
          <w:rFonts w:ascii="Times New Roman" w:hAnsi="Times New Roman" w:cs="Times New Roman"/>
          <w:sz w:val="28"/>
          <w:szCs w:val="28"/>
        </w:rPr>
        <w:t xml:space="preserve">организацию проведения </w:t>
      </w:r>
      <w:proofErr w:type="spellStart"/>
      <w:r w:rsidR="00151CAA" w:rsidRPr="003D2E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51CAA" w:rsidRPr="003D2E46">
        <w:rPr>
          <w:rFonts w:ascii="Times New Roman" w:hAnsi="Times New Roman" w:cs="Times New Roman"/>
          <w:sz w:val="28"/>
          <w:szCs w:val="28"/>
        </w:rPr>
        <w:t xml:space="preserve"> в муниципальном бюджетном дошкольном образовательном учреждении центре развития ребёнка – «Детский сад №16 «Кораблик» (МБДОУ ЦРР - «Детский сад №16 «Кораблик») (далее – </w:t>
      </w:r>
      <w:r w:rsidR="00151CAA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151CAA" w:rsidRPr="003D2E46">
        <w:rPr>
          <w:rFonts w:ascii="Times New Roman" w:hAnsi="Times New Roman" w:cs="Times New Roman"/>
          <w:sz w:val="28"/>
          <w:szCs w:val="28"/>
        </w:rPr>
        <w:t>).</w:t>
      </w:r>
      <w:r w:rsidR="00151CAA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29.12.2012</w:t>
      </w:r>
      <w:r w:rsidR="00CF3075">
        <w:rPr>
          <w:rFonts w:ascii="Times New Roman" w:hAnsi="Times New Roman" w:cs="Times New Roman"/>
          <w:sz w:val="28"/>
          <w:szCs w:val="28"/>
        </w:rPr>
        <w:t xml:space="preserve"> №</w:t>
      </w:r>
      <w:r w:rsidRPr="003D2E46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</w:t>
      </w:r>
      <w:r w:rsidR="00151CAA">
        <w:rPr>
          <w:rFonts w:ascii="Times New Roman" w:hAnsi="Times New Roman" w:cs="Times New Roman"/>
          <w:sz w:val="28"/>
          <w:szCs w:val="28"/>
        </w:rPr>
        <w:t>;</w:t>
      </w:r>
      <w:r w:rsidRPr="003D2E46">
        <w:rPr>
          <w:rFonts w:ascii="Times New Roman" w:hAnsi="Times New Roman" w:cs="Times New Roman"/>
          <w:sz w:val="28"/>
          <w:szCs w:val="28"/>
        </w:rPr>
        <w:t xml:space="preserve"> </w:t>
      </w:r>
      <w:r w:rsidR="00151CAA">
        <w:rPr>
          <w:rFonts w:ascii="Times New Roman" w:hAnsi="Times New Roman" w:cs="Times New Roman"/>
          <w:sz w:val="28"/>
          <w:szCs w:val="28"/>
        </w:rPr>
        <w:t>п</w:t>
      </w:r>
      <w:r w:rsidRPr="003D2E46">
        <w:rPr>
          <w:rFonts w:ascii="Times New Roman" w:hAnsi="Times New Roman" w:cs="Times New Roman"/>
          <w:sz w:val="28"/>
          <w:szCs w:val="28"/>
        </w:rPr>
        <w:t>риказом</w:t>
      </w:r>
      <w:r w:rsidR="00DF0DCD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14.07.2013 №</w:t>
      </w:r>
      <w:r w:rsidR="00DF0DCD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 xml:space="preserve">462 «Об утверждении порядка проведения </w:t>
      </w:r>
      <w:proofErr w:type="spellStart"/>
      <w:r w:rsidRPr="003D2E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образовательной организации»</w:t>
      </w:r>
      <w:r w:rsidR="00151CAA">
        <w:rPr>
          <w:rFonts w:ascii="Times New Roman" w:hAnsi="Times New Roman" w:cs="Times New Roman"/>
          <w:sz w:val="28"/>
          <w:szCs w:val="28"/>
        </w:rPr>
        <w:t>;</w:t>
      </w:r>
      <w:r w:rsidRPr="003D2E46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F3075">
        <w:rPr>
          <w:rFonts w:ascii="Times New Roman" w:hAnsi="Times New Roman" w:cs="Times New Roman"/>
          <w:sz w:val="28"/>
          <w:szCs w:val="28"/>
        </w:rPr>
        <w:t>ом</w:t>
      </w:r>
      <w:r w:rsidRPr="003D2E46">
        <w:rPr>
          <w:rFonts w:ascii="Times New Roman" w:hAnsi="Times New Roman" w:cs="Times New Roman"/>
          <w:sz w:val="28"/>
          <w:szCs w:val="28"/>
        </w:rPr>
        <w:t xml:space="preserve"> Мин</w:t>
      </w:r>
      <w:r w:rsidR="00CF3075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 от 10.12.2013 № 1324</w:t>
      </w:r>
      <w:r w:rsidRPr="003D2E46">
        <w:rPr>
          <w:rFonts w:ascii="Times New Roman" w:hAnsi="Times New Roman" w:cs="Times New Roman"/>
          <w:sz w:val="28"/>
          <w:szCs w:val="28"/>
        </w:rPr>
        <w:t xml:space="preserve"> «Об</w:t>
      </w:r>
      <w:r w:rsidR="00CF3075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утверждении показателей деятельности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 xml:space="preserve">подлежащей </w:t>
      </w:r>
      <w:proofErr w:type="spellStart"/>
      <w:r w:rsidRPr="003D2E4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3D2E46">
        <w:rPr>
          <w:rFonts w:ascii="Times New Roman" w:hAnsi="Times New Roman" w:cs="Times New Roman"/>
          <w:sz w:val="28"/>
          <w:szCs w:val="28"/>
        </w:rPr>
        <w:t>»</w:t>
      </w:r>
      <w:r w:rsidR="00151CAA">
        <w:rPr>
          <w:rFonts w:ascii="Times New Roman" w:hAnsi="Times New Roman" w:cs="Times New Roman"/>
          <w:sz w:val="28"/>
          <w:szCs w:val="28"/>
        </w:rPr>
        <w:t>;</w:t>
      </w:r>
      <w:r w:rsidRPr="003D2E46">
        <w:rPr>
          <w:rFonts w:ascii="Times New Roman" w:hAnsi="Times New Roman" w:cs="Times New Roman"/>
          <w:sz w:val="28"/>
          <w:szCs w:val="28"/>
        </w:rPr>
        <w:t xml:space="preserve"> </w:t>
      </w:r>
      <w:r w:rsidR="00DF0DCD" w:rsidRPr="003D2E46">
        <w:rPr>
          <w:rFonts w:ascii="Times New Roman" w:hAnsi="Times New Roman" w:cs="Times New Roman"/>
          <w:sz w:val="28"/>
          <w:szCs w:val="28"/>
        </w:rPr>
        <w:t>приказ</w:t>
      </w:r>
      <w:r w:rsidR="00DF0DCD">
        <w:rPr>
          <w:rFonts w:ascii="Times New Roman" w:hAnsi="Times New Roman" w:cs="Times New Roman"/>
          <w:sz w:val="28"/>
          <w:szCs w:val="28"/>
        </w:rPr>
        <w:t>ом</w:t>
      </w:r>
      <w:r w:rsidR="00DF0DCD" w:rsidRPr="003D2E46">
        <w:rPr>
          <w:rFonts w:ascii="Times New Roman" w:hAnsi="Times New Roman" w:cs="Times New Roman"/>
          <w:sz w:val="28"/>
          <w:szCs w:val="28"/>
        </w:rPr>
        <w:t xml:space="preserve"> Мин</w:t>
      </w:r>
      <w:r w:rsidR="00DF0DCD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 от 14.12.2017 №1218.</w:t>
      </w:r>
    </w:p>
    <w:p w:rsid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1.</w:t>
      </w:r>
      <w:r w:rsidR="00151CAA">
        <w:rPr>
          <w:rFonts w:ascii="Times New Roman" w:hAnsi="Times New Roman" w:cs="Times New Roman"/>
          <w:sz w:val="28"/>
          <w:szCs w:val="28"/>
        </w:rPr>
        <w:t>2</w:t>
      </w:r>
      <w:r w:rsidRPr="003D2E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E46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3D2E46">
        <w:rPr>
          <w:rFonts w:ascii="Times New Roman" w:hAnsi="Times New Roman" w:cs="Times New Roman"/>
          <w:sz w:val="28"/>
          <w:szCs w:val="28"/>
        </w:rPr>
        <w:t xml:space="preserve"> – процедура, которая проводится ежегодно,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носит системный характер, направлена на развитие образовательной среды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педагогического процесса.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46" w:rsidRPr="00151CAA" w:rsidRDefault="003D2E46" w:rsidP="003D2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51CAA" w:rsidRPr="00151CA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proofErr w:type="spellStart"/>
      <w:r w:rsidR="00151CAA" w:rsidRPr="00151CAA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151CAA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 xml:space="preserve">2.1. Целью процедуры </w:t>
      </w:r>
      <w:proofErr w:type="spellStart"/>
      <w:r w:rsidRPr="003D2E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D2E46">
        <w:rPr>
          <w:rFonts w:ascii="Times New Roman" w:hAnsi="Times New Roman" w:cs="Times New Roman"/>
          <w:sz w:val="28"/>
          <w:szCs w:val="28"/>
        </w:rPr>
        <w:t xml:space="preserve"> является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доступности и открытости информации о деятельности организации</w:t>
      </w:r>
      <w:r w:rsidR="00151CAA">
        <w:rPr>
          <w:rFonts w:ascii="Times New Roman" w:hAnsi="Times New Roman" w:cs="Times New Roman"/>
          <w:sz w:val="28"/>
          <w:szCs w:val="28"/>
        </w:rPr>
        <w:t>.</w:t>
      </w:r>
    </w:p>
    <w:p w:rsidR="003D2E46" w:rsidRDefault="003D2E46" w:rsidP="0015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 xml:space="preserve">2.2. </w:t>
      </w:r>
      <w:r w:rsidR="00151CAA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состоянии образовательной деятельности в </w:t>
      </w:r>
      <w:r w:rsidR="00F904C6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690278" w:rsidRPr="003D2E46" w:rsidRDefault="00690278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46" w:rsidRPr="00F904C6" w:rsidRDefault="00F904C6" w:rsidP="0069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C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F904C6">
        <w:rPr>
          <w:rFonts w:ascii="Times New Roman" w:hAnsi="Times New Roman" w:cs="Times New Roman"/>
          <w:b/>
          <w:sz w:val="28"/>
          <w:szCs w:val="28"/>
        </w:rPr>
        <w:t>тапы</w:t>
      </w:r>
      <w:r>
        <w:rPr>
          <w:rFonts w:ascii="Times New Roman" w:hAnsi="Times New Roman" w:cs="Times New Roman"/>
          <w:b/>
          <w:sz w:val="28"/>
          <w:szCs w:val="28"/>
        </w:rPr>
        <w:t>, сроки и ответственные</w:t>
      </w:r>
      <w:r w:rsidRPr="00F904C6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r w:rsidRPr="00F904C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7731D" w:rsidRDefault="0007731D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3.1.Отчётным периодом является предшествующий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календарный год.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3.</w:t>
      </w:r>
      <w:r w:rsidR="0007731D">
        <w:rPr>
          <w:rFonts w:ascii="Times New Roman" w:hAnsi="Times New Roman" w:cs="Times New Roman"/>
          <w:sz w:val="28"/>
          <w:szCs w:val="28"/>
        </w:rPr>
        <w:t>2</w:t>
      </w:r>
      <w:r w:rsidRPr="003D2E46">
        <w:rPr>
          <w:rFonts w:ascii="Times New Roman" w:hAnsi="Times New Roman" w:cs="Times New Roman"/>
          <w:sz w:val="28"/>
          <w:szCs w:val="28"/>
        </w:rPr>
        <w:t xml:space="preserve">.Процедура </w:t>
      </w:r>
      <w:proofErr w:type="spellStart"/>
      <w:r w:rsidRPr="003D2E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D2E46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3D2E46" w:rsidRPr="003D2E46" w:rsidRDefault="00690278" w:rsidP="0069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E46" w:rsidRPr="003D2E46">
        <w:rPr>
          <w:rFonts w:ascii="Times New Roman" w:hAnsi="Times New Roman" w:cs="Times New Roman"/>
          <w:sz w:val="28"/>
          <w:szCs w:val="28"/>
        </w:rPr>
        <w:t xml:space="preserve"> планирование и подготовку работ по </w:t>
      </w:r>
      <w:proofErr w:type="spellStart"/>
      <w:r w:rsidR="003D2E46" w:rsidRPr="003D2E4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="0007731D">
        <w:rPr>
          <w:rFonts w:ascii="Times New Roman" w:hAnsi="Times New Roman" w:cs="Times New Roman"/>
          <w:sz w:val="28"/>
          <w:szCs w:val="28"/>
        </w:rPr>
        <w:t xml:space="preserve"> (</w:t>
      </w:r>
      <w:r w:rsidR="00F904C6">
        <w:rPr>
          <w:rFonts w:ascii="Times New Roman" w:hAnsi="Times New Roman" w:cs="Times New Roman"/>
          <w:sz w:val="28"/>
          <w:szCs w:val="28"/>
        </w:rPr>
        <w:t>ноябрь – декабрь отчётного года)</w:t>
      </w:r>
      <w:r w:rsidR="003D2E46" w:rsidRPr="003D2E46">
        <w:rPr>
          <w:rFonts w:ascii="Times New Roman" w:hAnsi="Times New Roman" w:cs="Times New Roman"/>
          <w:sz w:val="28"/>
          <w:szCs w:val="28"/>
        </w:rPr>
        <w:t>;</w:t>
      </w:r>
    </w:p>
    <w:p w:rsidR="003D2E46" w:rsidRPr="003D2E46" w:rsidRDefault="00690278" w:rsidP="0069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E46" w:rsidRPr="003D2E46">
        <w:rPr>
          <w:rFonts w:ascii="Times New Roman" w:hAnsi="Times New Roman" w:cs="Times New Roman"/>
          <w:sz w:val="28"/>
          <w:szCs w:val="28"/>
        </w:rPr>
        <w:t xml:space="preserve"> организацию и проведение </w:t>
      </w:r>
      <w:proofErr w:type="spellStart"/>
      <w:r w:rsidR="003D2E46" w:rsidRPr="003D2E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D2E46" w:rsidRPr="003D2E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F904C6">
        <w:rPr>
          <w:rFonts w:ascii="Times New Roman" w:hAnsi="Times New Roman" w:cs="Times New Roman"/>
          <w:sz w:val="28"/>
          <w:szCs w:val="28"/>
        </w:rPr>
        <w:t xml:space="preserve"> (январь – февраль </w:t>
      </w:r>
      <w:r w:rsidR="0007731D">
        <w:rPr>
          <w:rFonts w:ascii="Times New Roman" w:hAnsi="Times New Roman" w:cs="Times New Roman"/>
          <w:sz w:val="28"/>
          <w:szCs w:val="28"/>
        </w:rPr>
        <w:t>текущего года</w:t>
      </w:r>
      <w:r w:rsidR="00F904C6">
        <w:rPr>
          <w:rFonts w:ascii="Times New Roman" w:hAnsi="Times New Roman" w:cs="Times New Roman"/>
          <w:sz w:val="28"/>
          <w:szCs w:val="28"/>
        </w:rPr>
        <w:t>)</w:t>
      </w:r>
      <w:r w:rsidR="003D2E46" w:rsidRPr="003D2E46">
        <w:rPr>
          <w:rFonts w:ascii="Times New Roman" w:hAnsi="Times New Roman" w:cs="Times New Roman"/>
          <w:sz w:val="28"/>
          <w:szCs w:val="28"/>
        </w:rPr>
        <w:t>;</w:t>
      </w:r>
    </w:p>
    <w:p w:rsidR="003D2E46" w:rsidRPr="003D2E46" w:rsidRDefault="00690278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2E46" w:rsidRPr="003D2E46">
        <w:rPr>
          <w:rFonts w:ascii="Times New Roman" w:hAnsi="Times New Roman" w:cs="Times New Roman"/>
          <w:sz w:val="28"/>
          <w:szCs w:val="28"/>
        </w:rPr>
        <w:t xml:space="preserve"> обобщение полученных результатов и на их основе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E46" w:rsidRPr="003D2E46">
        <w:rPr>
          <w:rFonts w:ascii="Times New Roman" w:hAnsi="Times New Roman" w:cs="Times New Roman"/>
          <w:sz w:val="28"/>
          <w:szCs w:val="28"/>
        </w:rPr>
        <w:t>отчета</w:t>
      </w:r>
      <w:r w:rsidR="00F904C6">
        <w:rPr>
          <w:rFonts w:ascii="Times New Roman" w:hAnsi="Times New Roman" w:cs="Times New Roman"/>
          <w:sz w:val="28"/>
          <w:szCs w:val="28"/>
        </w:rPr>
        <w:t xml:space="preserve"> (март – апрель </w:t>
      </w:r>
      <w:r w:rsidR="0007731D">
        <w:rPr>
          <w:rFonts w:ascii="Times New Roman" w:hAnsi="Times New Roman" w:cs="Times New Roman"/>
          <w:sz w:val="28"/>
          <w:szCs w:val="28"/>
        </w:rPr>
        <w:t>текущего года</w:t>
      </w:r>
      <w:r w:rsidR="00F904C6">
        <w:rPr>
          <w:rFonts w:ascii="Times New Roman" w:hAnsi="Times New Roman" w:cs="Times New Roman"/>
          <w:sz w:val="28"/>
          <w:szCs w:val="28"/>
        </w:rPr>
        <w:t>)</w:t>
      </w:r>
      <w:r w:rsidR="003D2E46" w:rsidRPr="003D2E46">
        <w:rPr>
          <w:rFonts w:ascii="Times New Roman" w:hAnsi="Times New Roman" w:cs="Times New Roman"/>
          <w:sz w:val="28"/>
          <w:szCs w:val="28"/>
        </w:rPr>
        <w:t>;</w:t>
      </w:r>
    </w:p>
    <w:p w:rsidR="003D2E46" w:rsidRDefault="00F904C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73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.Рассмотрение отчета Педагогическим </w:t>
      </w:r>
      <w:r w:rsidR="003D2E46" w:rsidRPr="003D2E4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0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0773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07731D">
        <w:rPr>
          <w:rFonts w:ascii="Times New Roman" w:hAnsi="Times New Roman" w:cs="Times New Roman"/>
          <w:sz w:val="28"/>
          <w:szCs w:val="28"/>
        </w:rPr>
        <w:t xml:space="preserve">текущего </w:t>
      </w:r>
      <w:r>
        <w:rPr>
          <w:rFonts w:ascii="Times New Roman" w:hAnsi="Times New Roman" w:cs="Times New Roman"/>
          <w:sz w:val="28"/>
          <w:szCs w:val="28"/>
        </w:rPr>
        <w:t>года).</w:t>
      </w:r>
    </w:p>
    <w:p w:rsidR="00F904C6" w:rsidRDefault="00F904C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0773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.Ответственные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закрепляются приказом по образовательной организации.</w:t>
      </w:r>
      <w:proofErr w:type="gramEnd"/>
    </w:p>
    <w:p w:rsidR="00690278" w:rsidRPr="003D2E46" w:rsidRDefault="00690278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46" w:rsidRPr="00F904C6" w:rsidRDefault="00F904C6" w:rsidP="00690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04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904C6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proofErr w:type="spellStart"/>
      <w:r w:rsidRPr="00F904C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Общая численность воспитанников, осваивающих образовательную</w:t>
      </w:r>
      <w:r w:rsidR="00690278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программу дошкольного образования, в том числе:</w:t>
      </w:r>
    </w:p>
    <w:p w:rsidR="00DF0DCD" w:rsidRPr="003D2E46" w:rsidRDefault="00DF0DCD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 w:rsidRPr="003D2E46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3D2E46">
        <w:rPr>
          <w:rFonts w:ascii="Times New Roman" w:hAnsi="Times New Roman" w:cs="Times New Roman"/>
          <w:sz w:val="28"/>
          <w:szCs w:val="28"/>
        </w:rPr>
        <w:t xml:space="preserve"> (8 - 12 часов)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В режиме кратковременного пребывания (3-5 часов)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В семейной дошкольной группе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В форме семейного образования с психолого-педагогическим</w:t>
      </w:r>
      <w:r w:rsidR="00690278" w:rsidRPr="00075104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сопровождением на базе дошкольной образовательной организации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Общая численность воспитанников в возрасте до 3 лет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Общая численность воспитанников в возрасте от 3 до 8 лет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Численность/удельный вес численности воспитанников в общей</w:t>
      </w:r>
      <w:r w:rsidR="00690278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численности воспитанников, получающих услуги присмотра и ухода: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3D2E46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3D2E46">
        <w:rPr>
          <w:rFonts w:ascii="Times New Roman" w:hAnsi="Times New Roman" w:cs="Times New Roman"/>
          <w:sz w:val="28"/>
          <w:szCs w:val="28"/>
        </w:rPr>
        <w:t xml:space="preserve"> (8 - 12 часов)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В режиме продленного дня (12 - 14 часов)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В режиме круглосуточного пребывания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 xml:space="preserve">Численность/удельный вес численности воспитанников с </w:t>
      </w:r>
      <w:proofErr w:type="gramStart"/>
      <w:r w:rsidRPr="003D2E46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возможностями здоровья в общей численности воспитанников,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E46">
        <w:rPr>
          <w:rFonts w:ascii="Times New Roman" w:hAnsi="Times New Roman" w:cs="Times New Roman"/>
          <w:sz w:val="28"/>
          <w:szCs w:val="28"/>
        </w:rPr>
        <w:t>получающих</w:t>
      </w:r>
      <w:proofErr w:type="gramEnd"/>
      <w:r w:rsidRPr="003D2E4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По коррекции недостатков в физическом и (или) психическом развитии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По освоению образовательной программы дошкольного образования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По присмотру и уходу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Средний показатель пропущенных дней при посещении дошкольной</w:t>
      </w:r>
      <w:r w:rsidR="00690278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образовательной организации по болезни на одного воспитанника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работников, в том числе: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Численность/удельный вес численности педагогических работников,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имеющих высшее образование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Численность/удельный вес численности педагогических работников,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имеющих высшее образование педагогической направленности (профиля)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Численность/удельный вес численности педагогических работников,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имеющих среднее профессиональное образование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Численность/удельный вес численности педагогических работников,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имеющих среднее профессиональное образование педагогической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направленности (профиля)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работников,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которым по результатам аттестации присвоена квалификационная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категория, в общей численности педагогических работников, в том числе: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Высшая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Первая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работников в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работников, педагогический стаж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работы которых составляет: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До 5 лет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Свыше 30 лет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работников в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 в возрасте до 30 лет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работников в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общей численности педагогических работников в возрасте от 55 лет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E46">
        <w:rPr>
          <w:rFonts w:ascii="Symbol" w:hAnsi="Symbol" w:cs="Symbol"/>
          <w:sz w:val="28"/>
          <w:szCs w:val="28"/>
        </w:rPr>
        <w:lastRenderedPageBreak/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и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работников, прошедших за последние 5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лет повышение квалификации/профессиональную переподготовку по</w:t>
      </w:r>
      <w:r w:rsidR="00FD48BF">
        <w:rPr>
          <w:rFonts w:ascii="Times New Roman" w:hAnsi="Times New Roman" w:cs="Times New Roman"/>
          <w:sz w:val="28"/>
          <w:szCs w:val="28"/>
        </w:rPr>
        <w:t xml:space="preserve"> профилю </w:t>
      </w:r>
      <w:r w:rsidRPr="003D2E46">
        <w:rPr>
          <w:rFonts w:ascii="Times New Roman" w:hAnsi="Times New Roman" w:cs="Times New Roman"/>
          <w:sz w:val="28"/>
          <w:szCs w:val="28"/>
        </w:rPr>
        <w:t>педагогической деятельности или иной осуществляемой в</w:t>
      </w:r>
      <w:r w:rsidR="00FD48BF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3D2E46">
        <w:rPr>
          <w:rFonts w:ascii="Times New Roman" w:hAnsi="Times New Roman" w:cs="Times New Roman"/>
          <w:sz w:val="28"/>
          <w:szCs w:val="28"/>
        </w:rPr>
        <w:t>организации деятельности, в общей численности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педагогических и административно-хозяйственных работников</w:t>
      </w:r>
      <w:proofErr w:type="gramEnd"/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Численность/удельный вес численности педагогических и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работников, прошедших повышение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квалификации по применению в образовательном процессе федеральных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в общей численности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педагогических и административно-хозяйственных работников</w:t>
      </w:r>
    </w:p>
    <w:p w:rsidR="003D2E46" w:rsidRPr="003D2E46" w:rsidRDefault="003D2E46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Соотношение «педагогический работник/воспитанник» в дошкольной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 xml:space="preserve">Наличие в образовательной организации </w:t>
      </w:r>
      <w:proofErr w:type="gramStart"/>
      <w:r w:rsidRPr="003D2E46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3D2E46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работников: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Музыкального руководителя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Инструктора по физической культуре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Учителя-логопеда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Логопеда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Учителя-дефектолога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- Педагога-психолога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Инфраструктура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Общая площадь помещений, в которых осуществляется образовательная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деятельность, в расчете на одного воспитанника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Площадь помещений для организации дополнительных видов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деятельности воспитанников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Наличие физкультурного зала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>Наличие музыкального зала</w:t>
      </w:r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Symbol" w:hAnsi="Symbol" w:cs="Symbol"/>
          <w:sz w:val="28"/>
          <w:szCs w:val="28"/>
        </w:rPr>
        <w:t></w:t>
      </w:r>
      <w:r w:rsidRPr="003D2E46">
        <w:rPr>
          <w:rFonts w:ascii="Symbol" w:hAnsi="Symbol" w:cs="Symbol"/>
          <w:sz w:val="28"/>
          <w:szCs w:val="28"/>
        </w:rPr>
        <w:t></w:t>
      </w:r>
      <w:r w:rsidRPr="003D2E46">
        <w:rPr>
          <w:rFonts w:ascii="Times New Roman" w:hAnsi="Times New Roman" w:cs="Times New Roman"/>
          <w:sz w:val="28"/>
          <w:szCs w:val="28"/>
        </w:rPr>
        <w:t xml:space="preserve">Наличие прогулочных площадок, обеспечивающих </w:t>
      </w:r>
      <w:proofErr w:type="gramStart"/>
      <w:r w:rsidRPr="003D2E46">
        <w:rPr>
          <w:rFonts w:ascii="Times New Roman" w:hAnsi="Times New Roman" w:cs="Times New Roman"/>
          <w:sz w:val="28"/>
          <w:szCs w:val="28"/>
        </w:rPr>
        <w:t>физическую</w:t>
      </w:r>
      <w:proofErr w:type="gramEnd"/>
    </w:p>
    <w:p w:rsidR="003D2E46" w:rsidRP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 xml:space="preserve">активность и разнообразную игровую деятельность воспитанников </w:t>
      </w:r>
      <w:proofErr w:type="gramStart"/>
      <w:r w:rsidRPr="003D2E4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D2E46" w:rsidRDefault="003D2E46" w:rsidP="00077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E46">
        <w:rPr>
          <w:rFonts w:ascii="Times New Roman" w:hAnsi="Times New Roman" w:cs="Times New Roman"/>
          <w:sz w:val="28"/>
          <w:szCs w:val="28"/>
        </w:rPr>
        <w:t>прогулке.</w:t>
      </w:r>
    </w:p>
    <w:p w:rsidR="00FD48BF" w:rsidRPr="003D2E46" w:rsidRDefault="00FD48BF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46" w:rsidRPr="0007731D" w:rsidRDefault="0007731D" w:rsidP="00FD4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1D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7731D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  <w:proofErr w:type="spellStart"/>
      <w:r w:rsidRPr="0007731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3D2E46" w:rsidRPr="003D2E46" w:rsidRDefault="0007731D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E46" w:rsidRPr="003D2E46">
        <w:rPr>
          <w:rFonts w:ascii="Times New Roman" w:hAnsi="Times New Roman" w:cs="Times New Roman"/>
          <w:sz w:val="28"/>
          <w:szCs w:val="28"/>
        </w:rPr>
        <w:t xml:space="preserve">.1. Результаты </w:t>
      </w:r>
      <w:proofErr w:type="spellStart"/>
      <w:r w:rsidR="003D2E46" w:rsidRPr="003D2E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 w:rsidR="003D2E46" w:rsidRPr="003D2E46">
        <w:rPr>
          <w:rFonts w:ascii="Times New Roman" w:hAnsi="Times New Roman" w:cs="Times New Roman"/>
          <w:sz w:val="28"/>
          <w:szCs w:val="28"/>
        </w:rPr>
        <w:t>оформляются в виде отчета по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разделом 4.Содержание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31D" w:rsidRDefault="0007731D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E46" w:rsidRPr="003D2E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2E46" w:rsidRPr="003D2E46">
        <w:rPr>
          <w:rFonts w:ascii="Times New Roman" w:hAnsi="Times New Roman" w:cs="Times New Roman"/>
          <w:sz w:val="28"/>
          <w:szCs w:val="28"/>
        </w:rPr>
        <w:t xml:space="preserve">. Отчет по </w:t>
      </w:r>
      <w:proofErr w:type="spellStart"/>
      <w:r w:rsidR="003D2E46" w:rsidRPr="003D2E46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3D2E46" w:rsidRPr="003D2E46">
        <w:rPr>
          <w:rFonts w:ascii="Times New Roman" w:hAnsi="Times New Roman" w:cs="Times New Roman"/>
          <w:sz w:val="28"/>
          <w:szCs w:val="28"/>
        </w:rPr>
        <w:t xml:space="preserve"> оформляется по состоянию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D2E46" w:rsidRPr="003D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FD4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отчётного</w:t>
      </w:r>
      <w:r w:rsidR="003D2E46" w:rsidRPr="003D2E46">
        <w:rPr>
          <w:rFonts w:ascii="Times New Roman" w:hAnsi="Times New Roman" w:cs="Times New Roman"/>
          <w:sz w:val="28"/>
          <w:szCs w:val="28"/>
        </w:rPr>
        <w:t xml:space="preserve"> года, заверяется заведующим. </w:t>
      </w:r>
    </w:p>
    <w:p w:rsidR="00FD48BF" w:rsidRDefault="0007731D" w:rsidP="003D2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Размещение </w:t>
      </w:r>
      <w:r w:rsidR="003D2E46" w:rsidRPr="003D2E46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E46" w:rsidRPr="003D2E46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3D2E46" w:rsidRPr="003D2E4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3D2E46" w:rsidRPr="003D2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2E46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Pr="003D2E4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E46">
        <w:rPr>
          <w:rFonts w:ascii="Times New Roman" w:hAnsi="Times New Roman" w:cs="Times New Roman"/>
          <w:sz w:val="28"/>
          <w:szCs w:val="28"/>
        </w:rPr>
        <w:t>телекоммуникационн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D2E46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D2E46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его учредителю осуществляется на позднее 20 апреля текущего года.</w:t>
      </w:r>
    </w:p>
    <w:p w:rsidR="003D2E46" w:rsidRPr="00075104" w:rsidRDefault="003D2E46" w:rsidP="00FD48BF">
      <w:pPr>
        <w:jc w:val="right"/>
      </w:pPr>
    </w:p>
    <w:sectPr w:rsidR="003D2E46" w:rsidRPr="00075104" w:rsidSect="00ED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46"/>
    <w:rsid w:val="00075104"/>
    <w:rsid w:val="0007731D"/>
    <w:rsid w:val="00097822"/>
    <w:rsid w:val="000F30D7"/>
    <w:rsid w:val="00151CAA"/>
    <w:rsid w:val="001B6B62"/>
    <w:rsid w:val="0020795E"/>
    <w:rsid w:val="00223E69"/>
    <w:rsid w:val="002F54C6"/>
    <w:rsid w:val="003008EE"/>
    <w:rsid w:val="003D2E46"/>
    <w:rsid w:val="004C6404"/>
    <w:rsid w:val="00690278"/>
    <w:rsid w:val="00A3316A"/>
    <w:rsid w:val="00CF3075"/>
    <w:rsid w:val="00DF0DCD"/>
    <w:rsid w:val="00ED544E"/>
    <w:rsid w:val="00F7238E"/>
    <w:rsid w:val="00F904C6"/>
    <w:rsid w:val="00FD48BF"/>
    <w:rsid w:val="00FD7746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E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41B3-034F-4000-935A-667F5FD1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2018-03-23T07:14:00Z</cp:lastPrinted>
  <dcterms:created xsi:type="dcterms:W3CDTF">2018-03-23T07:27:00Z</dcterms:created>
  <dcterms:modified xsi:type="dcterms:W3CDTF">2018-03-23T07:27:00Z</dcterms:modified>
</cp:coreProperties>
</file>