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89" w:rsidRDefault="002428E0" w:rsidP="0064676D">
      <w:pPr>
        <w:pStyle w:val="10"/>
        <w:shd w:val="clear" w:color="auto" w:fill="auto"/>
        <w:spacing w:after="0"/>
        <w:ind w:right="260"/>
      </w:pPr>
      <w:bookmarkStart w:id="0" w:name="bookmark0"/>
      <w:r>
        <w:t>Сведения об административном и педагогическом составе МБДОУ ЦРР - «Д</w:t>
      </w:r>
      <w:r w:rsidR="0032488D">
        <w:t xml:space="preserve">етский сад №16 «Кораблик» на </w:t>
      </w:r>
      <w:r>
        <w:t>201</w:t>
      </w:r>
      <w:r w:rsidR="00E6011A">
        <w:t>8</w:t>
      </w:r>
      <w:r>
        <w:t xml:space="preserve"> год</w:t>
      </w:r>
      <w:bookmarkEnd w:id="0"/>
    </w:p>
    <w:p w:rsidR="0045224A" w:rsidRDefault="0045224A" w:rsidP="0064676D">
      <w:pPr>
        <w:pStyle w:val="10"/>
        <w:shd w:val="clear" w:color="auto" w:fill="auto"/>
        <w:spacing w:after="0"/>
        <w:ind w:right="2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1421"/>
        <w:gridCol w:w="3115"/>
        <w:gridCol w:w="2270"/>
        <w:gridCol w:w="3546"/>
        <w:gridCol w:w="993"/>
        <w:gridCol w:w="850"/>
        <w:gridCol w:w="851"/>
        <w:gridCol w:w="992"/>
      </w:tblGrid>
      <w:tr w:rsidR="007A1489" w:rsidRPr="0045224A" w:rsidTr="003E1EBC">
        <w:trPr>
          <w:trHeight w:hRule="exact" w:val="1769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ФИО</w:t>
            </w:r>
          </w:p>
          <w:p w:rsidR="003E1EBC" w:rsidRDefault="003E1EBC" w:rsidP="003E1EBC">
            <w:pPr>
              <w:pStyle w:val="11"/>
              <w:shd w:val="clear" w:color="auto" w:fill="auto"/>
              <w:spacing w:before="60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п</w:t>
            </w:r>
            <w:r w:rsidR="002428E0" w:rsidRPr="0045224A">
              <w:rPr>
                <w:rStyle w:val="105pt0pt"/>
                <w:sz w:val="24"/>
                <w:szCs w:val="24"/>
              </w:rPr>
              <w:t>едагога</w:t>
            </w:r>
          </w:p>
          <w:p w:rsidR="007A1489" w:rsidRPr="0045224A" w:rsidRDefault="002428E0" w:rsidP="003E1EBC">
            <w:pPr>
              <w:pStyle w:val="11"/>
              <w:shd w:val="clear" w:color="auto" w:fill="auto"/>
              <w:spacing w:before="60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Ученая сте</w:t>
            </w:r>
            <w:r w:rsidRPr="0045224A">
              <w:rPr>
                <w:rStyle w:val="105pt0pt"/>
                <w:sz w:val="24"/>
                <w:szCs w:val="24"/>
              </w:rPr>
              <w:softHyphen/>
              <w:t>пень (при наличии)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489" w:rsidRPr="0045224A" w:rsidRDefault="002428E0" w:rsidP="003E1EBC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Должность, дата на</w:t>
            </w:r>
            <w:r w:rsidRPr="0045224A">
              <w:rPr>
                <w:rStyle w:val="105pt0pt"/>
                <w:sz w:val="24"/>
                <w:szCs w:val="24"/>
              </w:rPr>
              <w:softHyphen/>
              <w:t>значения на долж</w:t>
            </w:r>
            <w:r w:rsidRPr="0045224A">
              <w:rPr>
                <w:rStyle w:val="105pt0pt"/>
                <w:sz w:val="24"/>
                <w:szCs w:val="24"/>
              </w:rPr>
              <w:softHyphen/>
              <w:t>ность, приказ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489" w:rsidRPr="0045224A" w:rsidRDefault="002428E0" w:rsidP="003E1EBC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Образование (уровень, год, наименова</w:t>
            </w:r>
            <w:r w:rsidRPr="0045224A">
              <w:rPr>
                <w:rStyle w:val="105pt0pt"/>
                <w:sz w:val="24"/>
                <w:szCs w:val="24"/>
              </w:rPr>
              <w:softHyphen/>
              <w:t>ние учреждения, специ</w:t>
            </w:r>
            <w:r w:rsidRPr="0045224A">
              <w:rPr>
                <w:rStyle w:val="105pt0pt"/>
                <w:sz w:val="24"/>
                <w:szCs w:val="24"/>
              </w:rPr>
              <w:softHyphen/>
              <w:t>альность, квалификация)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E1EBC" w:rsidRDefault="002428E0" w:rsidP="003E1EBC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Имеющаяся кате</w:t>
            </w:r>
            <w:r w:rsidRPr="0045224A">
              <w:rPr>
                <w:rStyle w:val="105pt0pt"/>
                <w:sz w:val="24"/>
                <w:szCs w:val="24"/>
              </w:rPr>
              <w:softHyphen/>
              <w:t>гория</w:t>
            </w:r>
          </w:p>
          <w:p w:rsidR="003E1EBC" w:rsidRDefault="002428E0" w:rsidP="003E1EBC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Дата аттестации (приказ)</w:t>
            </w:r>
          </w:p>
          <w:p w:rsidR="007A1489" w:rsidRPr="0045224A" w:rsidRDefault="002428E0" w:rsidP="003E1EBC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Срок действие ат</w:t>
            </w:r>
            <w:r w:rsidRPr="0045224A">
              <w:rPr>
                <w:rStyle w:val="105pt0pt"/>
                <w:sz w:val="24"/>
                <w:szCs w:val="24"/>
              </w:rPr>
              <w:softHyphen/>
              <w:t>тестации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Данные о повышении квалификации или про</w:t>
            </w:r>
            <w:r w:rsidRPr="0045224A">
              <w:rPr>
                <w:rStyle w:val="105pt0pt"/>
                <w:sz w:val="24"/>
                <w:szCs w:val="24"/>
              </w:rPr>
              <w:softHyphen/>
              <w:t>фессиональной перепод</w:t>
            </w:r>
            <w:r w:rsidRPr="0045224A">
              <w:rPr>
                <w:rStyle w:val="105pt0pt"/>
                <w:sz w:val="24"/>
                <w:szCs w:val="24"/>
              </w:rPr>
              <w:softHyphen/>
              <w:t>готовки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(наименование учрежде</w:t>
            </w:r>
            <w:r w:rsidRPr="0045224A">
              <w:rPr>
                <w:rStyle w:val="105pt0pt"/>
                <w:sz w:val="24"/>
                <w:szCs w:val="24"/>
              </w:rPr>
              <w:softHyphen/>
              <w:t>ния, год, тема, количест</w:t>
            </w:r>
            <w:r w:rsidRPr="0045224A">
              <w:rPr>
                <w:rStyle w:val="105pt0pt"/>
                <w:sz w:val="24"/>
                <w:szCs w:val="24"/>
              </w:rPr>
              <w:softHyphen/>
              <w:t>во часов)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ind w:left="20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Год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ind w:left="20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плани</w:t>
            </w:r>
            <w:r w:rsidRPr="0045224A">
              <w:rPr>
                <w:rStyle w:val="105pt0pt"/>
                <w:sz w:val="24"/>
                <w:szCs w:val="24"/>
              </w:rPr>
              <w:softHyphen/>
              <w:t>руемых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ind w:left="20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курсов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ind w:left="20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Педа-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ind w:left="20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го-гиче-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ind w:left="20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ский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ind w:left="20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стаж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Общий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стаж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Стаж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работы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в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"/>
                <w:sz w:val="24"/>
                <w:szCs w:val="24"/>
              </w:rPr>
              <w:t>долж</w:t>
            </w:r>
            <w:r w:rsidRPr="0045224A">
              <w:rPr>
                <w:rStyle w:val="105pt0pt"/>
                <w:sz w:val="24"/>
                <w:szCs w:val="24"/>
              </w:rPr>
              <w:softHyphen/>
              <w:t>ности</w:t>
            </w:r>
          </w:p>
        </w:tc>
      </w:tr>
      <w:tr w:rsidR="007A1489" w:rsidRPr="0045224A" w:rsidTr="00604BCA">
        <w:trPr>
          <w:trHeight w:hRule="exact" w:val="340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Шаянова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Марина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Андреевна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E5B00" w:rsidRDefault="002428E0" w:rsidP="009E5B00">
            <w:pPr>
              <w:pStyle w:val="11"/>
              <w:shd w:val="clear" w:color="auto" w:fill="auto"/>
              <w:jc w:val="both"/>
              <w:rPr>
                <w:rStyle w:val="105pt0pt0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Заведую</w:t>
            </w:r>
            <w:r w:rsidRPr="0045224A">
              <w:rPr>
                <w:rStyle w:val="105pt0pt0"/>
                <w:sz w:val="24"/>
                <w:szCs w:val="24"/>
              </w:rPr>
              <w:softHyphen/>
              <w:t>щий</w:t>
            </w:r>
          </w:p>
          <w:p w:rsidR="001A001C" w:rsidRDefault="001A001C" w:rsidP="009E5B0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</w:p>
          <w:p w:rsidR="007A1489" w:rsidRPr="0045224A" w:rsidRDefault="002428E0" w:rsidP="009E5B00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12.10.2009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Высшее, 2007, БГПУ, до</w:t>
            </w:r>
            <w:r w:rsidRPr="0045224A">
              <w:rPr>
                <w:rStyle w:val="105pt0pt0"/>
                <w:sz w:val="24"/>
                <w:szCs w:val="24"/>
              </w:rPr>
              <w:softHyphen/>
              <w:t>школьная педагогика и пси</w:t>
            </w:r>
            <w:r w:rsidRPr="0045224A">
              <w:rPr>
                <w:rStyle w:val="105pt0pt0"/>
                <w:sz w:val="24"/>
                <w:szCs w:val="24"/>
              </w:rPr>
              <w:softHyphen/>
              <w:t>хология; преподаватель до</w:t>
            </w:r>
            <w:r w:rsidRPr="0045224A">
              <w:rPr>
                <w:rStyle w:val="105pt0pt0"/>
                <w:sz w:val="24"/>
                <w:szCs w:val="24"/>
              </w:rPr>
              <w:softHyphen/>
              <w:t>школьной педагогики и пси</w:t>
            </w:r>
            <w:r w:rsidRPr="0045224A">
              <w:rPr>
                <w:rStyle w:val="105pt0pt0"/>
                <w:sz w:val="24"/>
                <w:szCs w:val="24"/>
              </w:rPr>
              <w:softHyphen/>
              <w:t>хологии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соответствие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занимаемой</w:t>
            </w:r>
          </w:p>
          <w:p w:rsidR="009E5B00" w:rsidRDefault="002428E0" w:rsidP="009E5B00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должности</w:t>
            </w:r>
          </w:p>
          <w:p w:rsidR="009E5B00" w:rsidRDefault="002428E0" w:rsidP="009E5B00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Приказ от 07.07.2014 № 987- осн</w:t>
            </w:r>
          </w:p>
          <w:p w:rsidR="007A1489" w:rsidRPr="0045224A" w:rsidRDefault="002428E0" w:rsidP="009E5B00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Срок до 07.07.2019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АКИПКРО, 2015, «Оценка качества дошкольного об</w:t>
            </w:r>
            <w:r w:rsidRPr="0045224A">
              <w:rPr>
                <w:rStyle w:val="105pt0pt0"/>
                <w:sz w:val="24"/>
                <w:szCs w:val="24"/>
              </w:rPr>
              <w:softHyphen/>
              <w:t>разования в усло</w:t>
            </w:r>
            <w:r w:rsidR="00604BCA">
              <w:rPr>
                <w:rStyle w:val="105pt0pt0"/>
                <w:sz w:val="24"/>
                <w:szCs w:val="24"/>
              </w:rPr>
              <w:t>виях реа</w:t>
            </w:r>
            <w:r w:rsidR="00604BCA">
              <w:rPr>
                <w:rStyle w:val="105pt0pt0"/>
                <w:sz w:val="24"/>
                <w:szCs w:val="24"/>
              </w:rPr>
              <w:softHyphen/>
              <w:t>лизации ФГОС», «Психо</w:t>
            </w:r>
            <w:r w:rsidRPr="0045224A">
              <w:rPr>
                <w:rStyle w:val="105pt0pt0"/>
                <w:sz w:val="24"/>
                <w:szCs w:val="24"/>
              </w:rPr>
              <w:t>лого-педагогическое со</w:t>
            </w:r>
            <w:r w:rsidRPr="0045224A">
              <w:rPr>
                <w:rStyle w:val="105pt0pt0"/>
                <w:sz w:val="24"/>
                <w:szCs w:val="24"/>
              </w:rPr>
              <w:softHyphen/>
              <w:t>провождение детей в обра</w:t>
            </w:r>
            <w:r w:rsidRPr="0045224A">
              <w:rPr>
                <w:rStyle w:val="105pt0pt0"/>
                <w:sz w:val="24"/>
                <w:szCs w:val="24"/>
              </w:rPr>
              <w:softHyphen/>
              <w:t>зовательном процессе ДОУ в условиях введения ФГОС дошкольного образова</w:t>
            </w:r>
            <w:r w:rsidRPr="0045224A">
              <w:rPr>
                <w:rStyle w:val="105pt0pt0"/>
                <w:sz w:val="24"/>
                <w:szCs w:val="24"/>
              </w:rPr>
              <w:softHyphen/>
              <w:t>ния», «Проектирование мониторинга реализации ФГОС в ДОУ»,72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E4645A">
            <w:pPr>
              <w:pStyle w:val="11"/>
              <w:shd w:val="clear" w:color="auto" w:fill="auto"/>
              <w:ind w:left="260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20</w:t>
            </w:r>
            <w:r w:rsidR="0008290A" w:rsidRPr="0045224A">
              <w:rPr>
                <w:rStyle w:val="105pt0pt0"/>
                <w:sz w:val="24"/>
                <w:szCs w:val="24"/>
              </w:rPr>
              <w:t>1</w:t>
            </w:r>
            <w:r w:rsidR="00E4645A">
              <w:rPr>
                <w:rStyle w:val="105pt0pt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446445">
            <w:pPr>
              <w:pStyle w:val="11"/>
              <w:shd w:val="clear" w:color="auto" w:fill="auto"/>
              <w:ind w:left="320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2</w:t>
            </w:r>
            <w:r w:rsidR="00446445">
              <w:rPr>
                <w:rStyle w:val="105pt0pt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ind w:left="320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2</w:t>
            </w:r>
            <w:r w:rsidR="0008290A" w:rsidRPr="0045224A">
              <w:rPr>
                <w:rStyle w:val="105pt0pt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89" w:rsidRPr="0045224A" w:rsidRDefault="0008290A" w:rsidP="00604BC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9</w:t>
            </w:r>
          </w:p>
        </w:tc>
      </w:tr>
      <w:tr w:rsidR="007A1489" w:rsidRPr="0045224A" w:rsidTr="009E5B00">
        <w:trPr>
          <w:trHeight w:hRule="exact" w:val="17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Суворова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Светлана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Анатольевна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Старший</w:t>
            </w:r>
          </w:p>
          <w:p w:rsidR="009E5B00" w:rsidRDefault="009E5B00" w:rsidP="009E5B00">
            <w:pPr>
              <w:pStyle w:val="11"/>
              <w:shd w:val="clear" w:color="auto" w:fill="auto"/>
              <w:spacing w:before="120"/>
              <w:jc w:val="both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</w:t>
            </w:r>
            <w:r w:rsidR="002428E0" w:rsidRPr="0045224A">
              <w:rPr>
                <w:rStyle w:val="105pt0pt0"/>
                <w:sz w:val="24"/>
                <w:szCs w:val="24"/>
              </w:rPr>
              <w:t>оспитатель</w:t>
            </w:r>
          </w:p>
          <w:p w:rsidR="007A1489" w:rsidRPr="0045224A" w:rsidRDefault="002428E0" w:rsidP="009E5B00">
            <w:pPr>
              <w:pStyle w:val="11"/>
              <w:shd w:val="clear" w:color="auto" w:fill="auto"/>
              <w:spacing w:before="120"/>
              <w:jc w:val="both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17.08.2009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Высшее, 2014,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АлтГПА, педагогика и ме</w:t>
            </w:r>
            <w:r w:rsidRPr="0045224A">
              <w:rPr>
                <w:rStyle w:val="105pt0pt0"/>
                <w:sz w:val="24"/>
                <w:szCs w:val="24"/>
              </w:rPr>
              <w:softHyphen/>
              <w:t>тодика дошкольного образо</w:t>
            </w:r>
            <w:r w:rsidRPr="0045224A">
              <w:rPr>
                <w:rStyle w:val="105pt0pt0"/>
                <w:sz w:val="24"/>
                <w:szCs w:val="24"/>
              </w:rPr>
              <w:softHyphen/>
              <w:t>вания, методист дошкольно</w:t>
            </w:r>
            <w:r w:rsidRPr="0045224A">
              <w:rPr>
                <w:rStyle w:val="105pt0pt0"/>
                <w:sz w:val="24"/>
                <w:szCs w:val="24"/>
              </w:rPr>
              <w:softHyphen/>
              <w:t>го образования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высшая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квалификационная</w:t>
            </w:r>
          </w:p>
          <w:p w:rsidR="009E5B00" w:rsidRDefault="002428E0" w:rsidP="009E5B00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категория</w:t>
            </w:r>
          </w:p>
          <w:p w:rsidR="009E5B00" w:rsidRDefault="002428E0" w:rsidP="009E5B00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Приказ от 01.04.2013 № 1577</w:t>
            </w:r>
          </w:p>
          <w:p w:rsidR="007A1489" w:rsidRPr="0045224A" w:rsidRDefault="002428E0" w:rsidP="009E5B00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Срок до 01.04.2018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E6011A" w:rsidP="00604BC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АНОО «Дом учителя», 2017, «Методическое сопровождение педагогической деятельности в условиях ФГОС», 24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ind w:left="260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20</w:t>
            </w:r>
            <w:r w:rsidR="00E6011A" w:rsidRPr="0045224A">
              <w:rPr>
                <w:rStyle w:val="105pt0pt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446445">
            <w:pPr>
              <w:pStyle w:val="11"/>
              <w:shd w:val="clear" w:color="auto" w:fill="auto"/>
              <w:ind w:left="320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2</w:t>
            </w:r>
            <w:r w:rsidR="00446445">
              <w:rPr>
                <w:rStyle w:val="105pt0pt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1489" w:rsidRPr="0045224A" w:rsidRDefault="002428E0" w:rsidP="00446445">
            <w:pPr>
              <w:pStyle w:val="11"/>
              <w:shd w:val="clear" w:color="auto" w:fill="auto"/>
              <w:ind w:left="320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2</w:t>
            </w:r>
            <w:r w:rsidR="00446445">
              <w:rPr>
                <w:rStyle w:val="105pt0pt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1489" w:rsidRPr="0045224A" w:rsidRDefault="0008290A" w:rsidP="00604BC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9</w:t>
            </w:r>
          </w:p>
        </w:tc>
      </w:tr>
      <w:tr w:rsidR="00143416" w:rsidRPr="0045224A" w:rsidTr="00143416">
        <w:trPr>
          <w:trHeight w:hRule="exact" w:val="17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670108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Кулешова</w:t>
            </w:r>
          </w:p>
          <w:p w:rsidR="00143416" w:rsidRPr="00143416" w:rsidRDefault="00143416" w:rsidP="00670108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Нина</w:t>
            </w:r>
          </w:p>
          <w:p w:rsidR="00143416" w:rsidRPr="00143416" w:rsidRDefault="00143416" w:rsidP="00670108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Александ</w:t>
            </w:r>
            <w:r w:rsidRPr="0045224A">
              <w:rPr>
                <w:rStyle w:val="105pt0pt0"/>
                <w:sz w:val="24"/>
                <w:szCs w:val="24"/>
              </w:rPr>
              <w:softHyphen/>
              <w:t>ровна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jc w:val="both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музыкаль</w:t>
            </w:r>
            <w:r w:rsidRPr="0045224A">
              <w:rPr>
                <w:rStyle w:val="105pt0pt0"/>
                <w:sz w:val="24"/>
                <w:szCs w:val="24"/>
              </w:rPr>
              <w:softHyphen/>
              <w:t>ный</w:t>
            </w:r>
            <w:r w:rsidRPr="00143416">
              <w:rPr>
                <w:spacing w:val="3"/>
                <w:sz w:val="24"/>
                <w:szCs w:val="24"/>
              </w:rPr>
              <w:t xml:space="preserve"> </w:t>
            </w:r>
            <w:r w:rsidRPr="0045224A">
              <w:rPr>
                <w:rStyle w:val="105pt0pt0"/>
                <w:sz w:val="24"/>
                <w:szCs w:val="24"/>
              </w:rPr>
              <w:t>руководи</w:t>
            </w:r>
            <w:r w:rsidRPr="0045224A">
              <w:rPr>
                <w:rStyle w:val="105pt0pt0"/>
                <w:sz w:val="24"/>
                <w:szCs w:val="24"/>
              </w:rPr>
              <w:softHyphen/>
              <w:t>тель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jc w:val="both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11.03.1992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670108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Среднее профессиональное, 1985, Барнаульское музы</w:t>
            </w:r>
            <w:r w:rsidRPr="0045224A">
              <w:rPr>
                <w:rStyle w:val="105pt0pt0"/>
                <w:sz w:val="24"/>
                <w:szCs w:val="24"/>
              </w:rPr>
              <w:softHyphen/>
              <w:t>кальное училище, теория музыки, преподаватель му</w:t>
            </w:r>
            <w:r w:rsidRPr="0045224A">
              <w:rPr>
                <w:rStyle w:val="105pt0pt0"/>
                <w:sz w:val="24"/>
                <w:szCs w:val="24"/>
              </w:rPr>
              <w:softHyphen/>
              <w:t>зыкальной школы по соль</w:t>
            </w:r>
            <w:r w:rsidRPr="0045224A">
              <w:rPr>
                <w:rStyle w:val="105pt0pt0"/>
                <w:sz w:val="24"/>
                <w:szCs w:val="24"/>
              </w:rPr>
              <w:softHyphen/>
              <w:t>феджио, музыкальной лите</w:t>
            </w:r>
            <w:r w:rsidRPr="0045224A">
              <w:rPr>
                <w:rStyle w:val="105pt0pt0"/>
                <w:sz w:val="24"/>
                <w:szCs w:val="24"/>
              </w:rPr>
              <w:softHyphen/>
              <w:t>ратуре и общему фортепиа</w:t>
            </w:r>
            <w:r w:rsidRPr="0045224A">
              <w:rPr>
                <w:rStyle w:val="105pt0pt0"/>
                <w:sz w:val="24"/>
                <w:szCs w:val="24"/>
              </w:rPr>
              <w:softHyphen/>
              <w:t>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высшая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квалификационная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категория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Приказ от 11.03.2015 № 463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Срок до 10.03.2020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ind w:left="14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АНОО «Дом учителя», 2017, «Управление процессом музыкального воспитания детей в условиях реализации ФГОС», 24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670108">
            <w:pPr>
              <w:pStyle w:val="11"/>
              <w:shd w:val="clear" w:color="auto" w:fill="auto"/>
              <w:ind w:left="26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446445">
            <w:pPr>
              <w:pStyle w:val="11"/>
              <w:shd w:val="clear" w:color="auto" w:fill="auto"/>
              <w:ind w:left="32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3</w:t>
            </w:r>
            <w:r w:rsidR="00446445">
              <w:rPr>
                <w:rStyle w:val="105pt0pt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446445">
            <w:pPr>
              <w:pStyle w:val="11"/>
              <w:shd w:val="clear" w:color="auto" w:fill="auto"/>
              <w:ind w:left="32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3</w:t>
            </w:r>
            <w:r w:rsidR="00446445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416" w:rsidRPr="00143416" w:rsidRDefault="00143416" w:rsidP="00446445">
            <w:pPr>
              <w:pStyle w:val="11"/>
              <w:shd w:val="clear" w:color="auto" w:fill="auto"/>
              <w:jc w:val="center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3</w:t>
            </w:r>
            <w:r w:rsidR="00446445">
              <w:rPr>
                <w:rStyle w:val="105pt0pt0"/>
                <w:sz w:val="24"/>
                <w:szCs w:val="24"/>
              </w:rPr>
              <w:t>1</w:t>
            </w:r>
          </w:p>
        </w:tc>
      </w:tr>
      <w:tr w:rsidR="00143416" w:rsidRPr="0045224A" w:rsidTr="00143416">
        <w:trPr>
          <w:trHeight w:hRule="exact" w:val="17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F64DDA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Кузнецова</w:t>
            </w:r>
          </w:p>
          <w:p w:rsidR="00143416" w:rsidRPr="00143416" w:rsidRDefault="00143416" w:rsidP="00F64DDA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Людмила</w:t>
            </w:r>
          </w:p>
          <w:p w:rsidR="00143416" w:rsidRPr="00143416" w:rsidRDefault="00143416" w:rsidP="00F64DDA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Леонидовна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jc w:val="both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Воспита</w:t>
            </w:r>
            <w:r w:rsidRPr="0045224A">
              <w:rPr>
                <w:rStyle w:val="105pt0pt0"/>
                <w:sz w:val="24"/>
                <w:szCs w:val="24"/>
              </w:rPr>
              <w:softHyphen/>
              <w:t>тель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jc w:val="both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17.08.2009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F64DDA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Среднее - профессиональ</w:t>
            </w:r>
            <w:r w:rsidRPr="0045224A">
              <w:rPr>
                <w:rStyle w:val="105pt0pt0"/>
                <w:sz w:val="24"/>
                <w:szCs w:val="24"/>
              </w:rPr>
              <w:softHyphen/>
              <w:t>ное, 2003, Каменский педа</w:t>
            </w:r>
            <w:r w:rsidRPr="0045224A">
              <w:rPr>
                <w:rStyle w:val="105pt0pt0"/>
                <w:sz w:val="24"/>
                <w:szCs w:val="24"/>
              </w:rPr>
              <w:softHyphen/>
              <w:t>гогический колледж, физи</w:t>
            </w:r>
            <w:r w:rsidRPr="0045224A">
              <w:rPr>
                <w:rStyle w:val="105pt0pt0"/>
                <w:sz w:val="24"/>
                <w:szCs w:val="24"/>
              </w:rPr>
              <w:softHyphen/>
              <w:t>ческая культура.</w:t>
            </w:r>
          </w:p>
          <w:p w:rsidR="00143416" w:rsidRPr="00143416" w:rsidRDefault="00143416" w:rsidP="002A29A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 xml:space="preserve">Студентка АлтГПА, </w:t>
            </w:r>
            <w:r w:rsidR="002A29A6">
              <w:rPr>
                <w:rStyle w:val="105pt0pt0"/>
                <w:sz w:val="24"/>
                <w:szCs w:val="24"/>
              </w:rPr>
              <w:t>5</w:t>
            </w:r>
            <w:r w:rsidRPr="0045224A">
              <w:rPr>
                <w:rStyle w:val="105pt0pt0"/>
                <w:sz w:val="24"/>
                <w:szCs w:val="24"/>
              </w:rPr>
              <w:t xml:space="preserve"> курс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F64DDA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высшая</w:t>
            </w:r>
          </w:p>
          <w:p w:rsidR="00143416" w:rsidRPr="00143416" w:rsidRDefault="00143416" w:rsidP="00F64DDA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квалификационная</w:t>
            </w:r>
          </w:p>
          <w:p w:rsidR="00143416" w:rsidRPr="00143416" w:rsidRDefault="00143416" w:rsidP="00F64DDA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категория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Приказ от 16.12.2015 № 2211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Срок до 16.12.2020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ind w:left="14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 xml:space="preserve">АНОО «Дом учителя», 2017, </w:t>
            </w:r>
            <w:r w:rsidRPr="00143416">
              <w:rPr>
                <w:spacing w:val="3"/>
                <w:sz w:val="24"/>
                <w:szCs w:val="24"/>
              </w:rPr>
              <w:t>«Системно-деятельностный подход в образовании и воспитании детей дошкольного возраста в условиях реализации ФГОС ДО</w:t>
            </w:r>
            <w:r w:rsidRPr="0045224A">
              <w:rPr>
                <w:rStyle w:val="105pt0pt0"/>
                <w:sz w:val="24"/>
                <w:szCs w:val="24"/>
              </w:rPr>
              <w:t>», 24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F64DDA">
            <w:pPr>
              <w:pStyle w:val="11"/>
              <w:shd w:val="clear" w:color="auto" w:fill="auto"/>
              <w:ind w:left="26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ind w:left="32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ind w:left="32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416" w:rsidRPr="00143416" w:rsidRDefault="00143416" w:rsidP="00F64DDA">
            <w:pPr>
              <w:pStyle w:val="11"/>
              <w:shd w:val="clear" w:color="auto" w:fill="auto"/>
              <w:jc w:val="center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10</w:t>
            </w:r>
          </w:p>
        </w:tc>
      </w:tr>
      <w:tr w:rsidR="00143416" w:rsidRPr="0045224A" w:rsidTr="00143416">
        <w:trPr>
          <w:trHeight w:hRule="exact" w:val="17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B066D0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Назарова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Наталья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Семёновна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jc w:val="both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Воспита</w:t>
            </w:r>
            <w:r w:rsidRPr="0045224A">
              <w:rPr>
                <w:rStyle w:val="105pt0pt0"/>
                <w:sz w:val="24"/>
                <w:szCs w:val="24"/>
              </w:rPr>
              <w:softHyphen/>
              <w:t>тель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jc w:val="both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26.08.2009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Высшее, 2005,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АлтГТУ им. Ползунова, инженер-технолог.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Профессиональная пере</w:t>
            </w:r>
            <w:r w:rsidRPr="0045224A">
              <w:rPr>
                <w:rStyle w:val="105pt0pt0"/>
                <w:sz w:val="24"/>
                <w:szCs w:val="24"/>
              </w:rPr>
              <w:softHyphen/>
              <w:t>подготовка АКИПКРО, 2015, «Теория и методика дошкольного образования»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B066D0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высшая</w:t>
            </w:r>
          </w:p>
          <w:p w:rsidR="00143416" w:rsidRPr="00143416" w:rsidRDefault="00143416" w:rsidP="00B066D0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квалификационная</w:t>
            </w:r>
          </w:p>
          <w:p w:rsidR="00143416" w:rsidRPr="00143416" w:rsidRDefault="00143416" w:rsidP="00B066D0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категория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Приказ от 16.12.2015 № 2211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Срок до 16.12.2020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ind w:left="14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 xml:space="preserve">АНОО «Дом учителя», 2017, </w:t>
            </w:r>
            <w:r w:rsidRPr="00143416">
              <w:rPr>
                <w:spacing w:val="3"/>
                <w:sz w:val="24"/>
                <w:szCs w:val="24"/>
              </w:rPr>
              <w:t>«Инновационные и активные методы обучения и воспитания дошкольников в условиях реализации ФГОС</w:t>
            </w:r>
            <w:r w:rsidRPr="0045224A">
              <w:rPr>
                <w:rStyle w:val="105pt0pt0"/>
                <w:sz w:val="24"/>
                <w:szCs w:val="24"/>
              </w:rPr>
              <w:t>», 24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B066D0">
            <w:pPr>
              <w:pStyle w:val="11"/>
              <w:shd w:val="clear" w:color="auto" w:fill="auto"/>
              <w:ind w:left="26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446445">
            <w:pPr>
              <w:pStyle w:val="11"/>
              <w:shd w:val="clear" w:color="auto" w:fill="auto"/>
              <w:ind w:left="32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</w:t>
            </w:r>
            <w:r w:rsidR="00446445">
              <w:rPr>
                <w:rStyle w:val="105pt0pt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446445">
            <w:pPr>
              <w:pStyle w:val="11"/>
              <w:shd w:val="clear" w:color="auto" w:fill="auto"/>
              <w:ind w:left="32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</w:t>
            </w:r>
            <w:r w:rsidR="00446445">
              <w:rPr>
                <w:rStyle w:val="105pt0pt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416" w:rsidRPr="00143416" w:rsidRDefault="00143416" w:rsidP="00446445">
            <w:pPr>
              <w:pStyle w:val="11"/>
              <w:shd w:val="clear" w:color="auto" w:fill="auto"/>
              <w:jc w:val="center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</w:t>
            </w:r>
            <w:r w:rsidR="00446445">
              <w:rPr>
                <w:rStyle w:val="105pt0pt0"/>
                <w:sz w:val="24"/>
                <w:szCs w:val="24"/>
              </w:rPr>
              <w:t>4</w:t>
            </w:r>
          </w:p>
        </w:tc>
      </w:tr>
      <w:tr w:rsidR="00143416" w:rsidRPr="0045224A" w:rsidTr="00143416">
        <w:trPr>
          <w:trHeight w:hRule="exact" w:val="170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570082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Новикова</w:t>
            </w:r>
          </w:p>
          <w:p w:rsidR="00143416" w:rsidRPr="00143416" w:rsidRDefault="00143416" w:rsidP="00570082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Оксана</w:t>
            </w:r>
          </w:p>
          <w:p w:rsidR="00143416" w:rsidRPr="00143416" w:rsidRDefault="00143416" w:rsidP="00570082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Максимовна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jc w:val="both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Воспита</w:t>
            </w:r>
            <w:r w:rsidRPr="0045224A">
              <w:rPr>
                <w:rStyle w:val="105pt0pt0"/>
                <w:sz w:val="24"/>
                <w:szCs w:val="24"/>
              </w:rPr>
              <w:softHyphen/>
              <w:t>тель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jc w:val="both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14.10.2009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Высшее, 1998, Бийский го</w:t>
            </w:r>
            <w:r w:rsidRPr="0045224A">
              <w:rPr>
                <w:rStyle w:val="105pt0pt0"/>
                <w:sz w:val="24"/>
                <w:szCs w:val="24"/>
              </w:rPr>
              <w:softHyphen/>
              <w:t>сударственный педагогиче</w:t>
            </w:r>
            <w:r w:rsidRPr="0045224A">
              <w:rPr>
                <w:rStyle w:val="105pt0pt0"/>
                <w:sz w:val="24"/>
                <w:szCs w:val="24"/>
              </w:rPr>
              <w:softHyphen/>
              <w:t>ский институт, педагогика и методика начального обра</w:t>
            </w:r>
            <w:r w:rsidRPr="0045224A">
              <w:rPr>
                <w:rStyle w:val="105pt0pt0"/>
                <w:sz w:val="24"/>
                <w:szCs w:val="24"/>
              </w:rPr>
              <w:softHyphen/>
              <w:t>зования, учитель начальных классов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570082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высшая</w:t>
            </w:r>
          </w:p>
          <w:p w:rsidR="00143416" w:rsidRPr="00143416" w:rsidRDefault="00143416" w:rsidP="00570082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квалификационная</w:t>
            </w:r>
          </w:p>
          <w:p w:rsidR="00143416" w:rsidRPr="00143416" w:rsidRDefault="00143416" w:rsidP="00570082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категория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Приказ от 27.12.2016 №2088</w:t>
            </w:r>
          </w:p>
          <w:p w:rsidR="00143416" w:rsidRPr="00143416" w:rsidRDefault="00143416" w:rsidP="00143416">
            <w:pPr>
              <w:pStyle w:val="11"/>
              <w:shd w:val="clear" w:color="auto" w:fill="auto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Срок до 22.12.2021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143416">
            <w:pPr>
              <w:pStyle w:val="11"/>
              <w:shd w:val="clear" w:color="auto" w:fill="auto"/>
              <w:ind w:left="14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АНОО «Дом учителя», 2017, «Инновационные и активные методы обучения и воспитания дошкольников в условиях реализации ФГОС», 24 часа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570082">
            <w:pPr>
              <w:pStyle w:val="11"/>
              <w:shd w:val="clear" w:color="auto" w:fill="auto"/>
              <w:ind w:left="26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446445">
            <w:pPr>
              <w:pStyle w:val="11"/>
              <w:shd w:val="clear" w:color="auto" w:fill="auto"/>
              <w:ind w:left="32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</w:t>
            </w:r>
            <w:r w:rsidR="00446445">
              <w:rPr>
                <w:rStyle w:val="105pt0pt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3416" w:rsidRPr="00143416" w:rsidRDefault="00143416" w:rsidP="00446445">
            <w:pPr>
              <w:pStyle w:val="11"/>
              <w:shd w:val="clear" w:color="auto" w:fill="auto"/>
              <w:ind w:left="320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</w:t>
            </w:r>
            <w:r w:rsidR="00446445">
              <w:rPr>
                <w:rStyle w:val="105pt0pt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416" w:rsidRPr="00143416" w:rsidRDefault="00143416" w:rsidP="00446445">
            <w:pPr>
              <w:pStyle w:val="11"/>
              <w:shd w:val="clear" w:color="auto" w:fill="auto"/>
              <w:jc w:val="center"/>
              <w:rPr>
                <w:spacing w:val="3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</w:t>
            </w:r>
            <w:r w:rsidR="00446445">
              <w:rPr>
                <w:rStyle w:val="105pt0pt0"/>
                <w:sz w:val="24"/>
                <w:szCs w:val="24"/>
              </w:rPr>
              <w:t>8</w:t>
            </w:r>
          </w:p>
        </w:tc>
      </w:tr>
    </w:tbl>
    <w:p w:rsidR="007A1489" w:rsidRDefault="007A1489" w:rsidP="00604BCA">
      <w:pPr>
        <w:rPr>
          <w:sz w:val="2"/>
          <w:szCs w:val="2"/>
        </w:rPr>
        <w:sectPr w:rsidR="007A1489" w:rsidSect="0064676D">
          <w:pgSz w:w="16838" w:h="16834" w:orient="landscape"/>
          <w:pgMar w:top="567" w:right="567" w:bottom="567" w:left="567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tblpY="1"/>
        <w:tblOverlap w:val="never"/>
        <w:tblW w:w="15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39"/>
        <w:gridCol w:w="1421"/>
        <w:gridCol w:w="3115"/>
        <w:gridCol w:w="2270"/>
        <w:gridCol w:w="2976"/>
        <w:gridCol w:w="994"/>
        <w:gridCol w:w="850"/>
        <w:gridCol w:w="850"/>
        <w:gridCol w:w="1003"/>
      </w:tblGrid>
      <w:tr w:rsidR="007A1489" w:rsidRPr="0045224A" w:rsidTr="00604BCA">
        <w:trPr>
          <w:trHeight w:hRule="exact" w:val="2282"/>
        </w:trPr>
        <w:tc>
          <w:tcPr>
            <w:tcW w:w="1839" w:type="dxa"/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lastRenderedPageBreak/>
              <w:t>Вилисова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Марина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Анатольевна</w:t>
            </w:r>
          </w:p>
        </w:tc>
        <w:tc>
          <w:tcPr>
            <w:tcW w:w="1421" w:type="dxa"/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Воспита</w:t>
            </w:r>
            <w:r w:rsidRPr="0045224A">
              <w:rPr>
                <w:rStyle w:val="105pt0pt0"/>
                <w:sz w:val="24"/>
                <w:szCs w:val="24"/>
              </w:rPr>
              <w:softHyphen/>
              <w:t>тель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(совмести</w:t>
            </w:r>
            <w:r w:rsidRPr="0045224A">
              <w:rPr>
                <w:rStyle w:val="105pt0pt0"/>
                <w:sz w:val="24"/>
                <w:szCs w:val="24"/>
              </w:rPr>
              <w:softHyphen/>
              <w:t>тель)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ind w:left="140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04.04.1984</w:t>
            </w:r>
          </w:p>
        </w:tc>
        <w:tc>
          <w:tcPr>
            <w:tcW w:w="3115" w:type="dxa"/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Высшее, 1994, Барнаульский ордена Трудового Красного Знамени государственный педагогический универси</w:t>
            </w:r>
            <w:r w:rsidRPr="0045224A">
              <w:rPr>
                <w:rStyle w:val="105pt0pt0"/>
                <w:sz w:val="24"/>
                <w:szCs w:val="24"/>
              </w:rPr>
              <w:softHyphen/>
              <w:t>тет, педагогика и психоло</w:t>
            </w:r>
            <w:r w:rsidRPr="0045224A">
              <w:rPr>
                <w:rStyle w:val="105pt0pt0"/>
                <w:sz w:val="24"/>
                <w:szCs w:val="24"/>
              </w:rPr>
              <w:softHyphen/>
              <w:t>гия, преподаватель дошко</w:t>
            </w:r>
            <w:r w:rsidRPr="0045224A">
              <w:rPr>
                <w:rStyle w:val="105pt0pt0"/>
                <w:sz w:val="24"/>
                <w:szCs w:val="24"/>
              </w:rPr>
              <w:softHyphen/>
              <w:t>льной педагогики и методи</w:t>
            </w:r>
            <w:r w:rsidRPr="0045224A">
              <w:rPr>
                <w:rStyle w:val="105pt0pt0"/>
                <w:sz w:val="24"/>
                <w:szCs w:val="24"/>
              </w:rPr>
              <w:softHyphen/>
              <w:t>ки по дошкольному воспи</w:t>
            </w:r>
            <w:r w:rsidRPr="0045224A">
              <w:rPr>
                <w:rStyle w:val="105pt0pt0"/>
                <w:sz w:val="24"/>
                <w:szCs w:val="24"/>
              </w:rPr>
              <w:softHyphen/>
              <w:t>танию</w:t>
            </w:r>
          </w:p>
        </w:tc>
        <w:tc>
          <w:tcPr>
            <w:tcW w:w="2270" w:type="dxa"/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высшая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квалификационная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категория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spacing w:before="240"/>
              <w:jc w:val="both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Приказ от 02.04.2014 № 2071</w:t>
            </w:r>
          </w:p>
          <w:p w:rsidR="007A1489" w:rsidRPr="0045224A" w:rsidRDefault="002428E0" w:rsidP="00604BCA">
            <w:pPr>
              <w:pStyle w:val="11"/>
              <w:shd w:val="clear" w:color="auto" w:fill="auto"/>
              <w:spacing w:before="240"/>
              <w:jc w:val="both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Срок до 02.04.2019</w:t>
            </w:r>
          </w:p>
        </w:tc>
        <w:tc>
          <w:tcPr>
            <w:tcW w:w="2976" w:type="dxa"/>
            <w:shd w:val="clear" w:color="auto" w:fill="FFFFFF"/>
          </w:tcPr>
          <w:p w:rsidR="007A1489" w:rsidRPr="0045224A" w:rsidRDefault="007D0765" w:rsidP="00604BCA">
            <w:pPr>
              <w:pStyle w:val="11"/>
              <w:shd w:val="clear" w:color="auto" w:fill="auto"/>
              <w:jc w:val="both"/>
              <w:rPr>
                <w:color w:val="FF0000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АНОО «Дом учителя», 2017, «</w:t>
            </w:r>
            <w:r>
              <w:rPr>
                <w:rStyle w:val="105pt0pt0"/>
                <w:sz w:val="24"/>
                <w:szCs w:val="24"/>
              </w:rPr>
              <w:t xml:space="preserve">Современные подходы к образованию детей с ограниченными возможностями здоровья в </w:t>
            </w:r>
            <w:r w:rsidRPr="0045224A">
              <w:rPr>
                <w:rStyle w:val="105pt0pt0"/>
                <w:sz w:val="24"/>
                <w:szCs w:val="24"/>
              </w:rPr>
              <w:t xml:space="preserve"> условиях реализации ФГОС», 24 часа</w:t>
            </w:r>
          </w:p>
        </w:tc>
        <w:tc>
          <w:tcPr>
            <w:tcW w:w="994" w:type="dxa"/>
            <w:shd w:val="clear" w:color="auto" w:fill="FFFFFF"/>
          </w:tcPr>
          <w:p w:rsidR="007A1489" w:rsidRPr="007D0765" w:rsidRDefault="002428E0" w:rsidP="00604BCA">
            <w:pPr>
              <w:pStyle w:val="11"/>
              <w:shd w:val="clear" w:color="auto" w:fill="auto"/>
              <w:ind w:left="260"/>
              <w:rPr>
                <w:color w:val="auto"/>
                <w:sz w:val="24"/>
                <w:szCs w:val="24"/>
              </w:rPr>
            </w:pPr>
            <w:r w:rsidRPr="007D0765">
              <w:rPr>
                <w:rStyle w:val="105pt0pt0"/>
                <w:color w:val="auto"/>
                <w:sz w:val="24"/>
                <w:szCs w:val="24"/>
              </w:rPr>
              <w:t>20</w:t>
            </w:r>
            <w:r w:rsidR="007D0765">
              <w:rPr>
                <w:rStyle w:val="105pt0pt0"/>
                <w:color w:val="auto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ind w:right="340"/>
              <w:jc w:val="right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3</w:t>
            </w:r>
            <w:r w:rsidR="0008290A" w:rsidRPr="0045224A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ind w:right="320"/>
              <w:jc w:val="right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3</w:t>
            </w:r>
            <w:r w:rsidR="0008290A" w:rsidRPr="0045224A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1003" w:type="dxa"/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3</w:t>
            </w:r>
            <w:r w:rsidR="0008290A" w:rsidRPr="0045224A">
              <w:rPr>
                <w:rStyle w:val="105pt0pt0"/>
                <w:sz w:val="24"/>
                <w:szCs w:val="24"/>
              </w:rPr>
              <w:t>1</w:t>
            </w:r>
          </w:p>
        </w:tc>
      </w:tr>
      <w:tr w:rsidR="007A1489" w:rsidRPr="0045224A" w:rsidTr="00604BCA">
        <w:trPr>
          <w:trHeight w:hRule="exact" w:val="1138"/>
        </w:trPr>
        <w:tc>
          <w:tcPr>
            <w:tcW w:w="1839" w:type="dxa"/>
            <w:shd w:val="clear" w:color="auto" w:fill="FFFFFF"/>
          </w:tcPr>
          <w:p w:rsidR="007A1489" w:rsidRPr="0045224A" w:rsidRDefault="0008290A" w:rsidP="00604BCA">
            <w:pPr>
              <w:pStyle w:val="11"/>
              <w:shd w:val="clear" w:color="auto" w:fill="auto"/>
              <w:rPr>
                <w:rStyle w:val="105pt0pt0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Страшникова</w:t>
            </w:r>
          </w:p>
          <w:p w:rsidR="0008290A" w:rsidRPr="0045224A" w:rsidRDefault="0008290A" w:rsidP="00604BCA">
            <w:pPr>
              <w:pStyle w:val="11"/>
              <w:shd w:val="clear" w:color="auto" w:fill="auto"/>
              <w:rPr>
                <w:rStyle w:val="105pt0pt0"/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Ольга</w:t>
            </w:r>
          </w:p>
          <w:p w:rsidR="0008290A" w:rsidRPr="0045224A" w:rsidRDefault="0008290A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Александровна</w:t>
            </w:r>
          </w:p>
        </w:tc>
        <w:tc>
          <w:tcPr>
            <w:tcW w:w="1421" w:type="dxa"/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Воспита</w:t>
            </w:r>
            <w:r w:rsidRPr="0045224A">
              <w:rPr>
                <w:rStyle w:val="105pt0pt0"/>
                <w:sz w:val="24"/>
                <w:szCs w:val="24"/>
              </w:rPr>
              <w:softHyphen/>
              <w:t>тель</w:t>
            </w:r>
          </w:p>
          <w:p w:rsidR="007A1489" w:rsidRPr="0045224A" w:rsidRDefault="0008290A" w:rsidP="00604BCA">
            <w:pPr>
              <w:pStyle w:val="11"/>
              <w:shd w:val="clear" w:color="auto" w:fill="auto"/>
              <w:spacing w:before="360"/>
              <w:ind w:left="140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01</w:t>
            </w:r>
            <w:r w:rsidR="002428E0" w:rsidRPr="0045224A">
              <w:rPr>
                <w:rStyle w:val="105pt0pt0"/>
                <w:sz w:val="24"/>
                <w:szCs w:val="24"/>
              </w:rPr>
              <w:t>.0</w:t>
            </w:r>
            <w:r w:rsidRPr="0045224A">
              <w:rPr>
                <w:rStyle w:val="105pt0pt0"/>
                <w:sz w:val="24"/>
                <w:szCs w:val="24"/>
              </w:rPr>
              <w:t>7</w:t>
            </w:r>
            <w:r w:rsidR="002428E0" w:rsidRPr="0045224A">
              <w:rPr>
                <w:rStyle w:val="105pt0pt0"/>
                <w:sz w:val="24"/>
                <w:szCs w:val="24"/>
              </w:rPr>
              <w:t>.201</w:t>
            </w:r>
            <w:r w:rsidRPr="0045224A">
              <w:rPr>
                <w:rStyle w:val="105pt0pt0"/>
                <w:sz w:val="24"/>
                <w:szCs w:val="24"/>
              </w:rPr>
              <w:t>6</w:t>
            </w:r>
          </w:p>
        </w:tc>
        <w:tc>
          <w:tcPr>
            <w:tcW w:w="3115" w:type="dxa"/>
            <w:shd w:val="clear" w:color="auto" w:fill="FFFFFF"/>
          </w:tcPr>
          <w:p w:rsidR="007A1489" w:rsidRPr="0045224A" w:rsidRDefault="0008290A" w:rsidP="002A29A6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 xml:space="preserve">Среднее, студентка </w:t>
            </w:r>
            <w:r w:rsidR="002A29A6">
              <w:rPr>
                <w:rStyle w:val="105pt0pt0"/>
                <w:sz w:val="24"/>
                <w:szCs w:val="24"/>
              </w:rPr>
              <w:t>3</w:t>
            </w:r>
            <w:r w:rsidRPr="0045224A">
              <w:rPr>
                <w:rStyle w:val="105pt0pt0"/>
                <w:sz w:val="24"/>
                <w:szCs w:val="24"/>
              </w:rPr>
              <w:t xml:space="preserve"> курса Барнаульского государственного педагогического колледжа</w:t>
            </w:r>
          </w:p>
        </w:tc>
        <w:tc>
          <w:tcPr>
            <w:tcW w:w="2270" w:type="dxa"/>
            <w:shd w:val="clear" w:color="auto" w:fill="FFFFFF"/>
          </w:tcPr>
          <w:p w:rsidR="007A1489" w:rsidRPr="0045224A" w:rsidRDefault="002428E0" w:rsidP="00604BC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без категории</w:t>
            </w:r>
            <w:r w:rsidR="004F6CEB" w:rsidRPr="0045224A">
              <w:rPr>
                <w:rStyle w:val="105pt0pt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shd w:val="clear" w:color="auto" w:fill="FFFFFF"/>
          </w:tcPr>
          <w:p w:rsidR="007A1489" w:rsidRPr="0045224A" w:rsidRDefault="007C0458" w:rsidP="002A29A6">
            <w:pPr>
              <w:pStyle w:val="a5"/>
              <w:rPr>
                <w:rFonts w:ascii="Times New Roman" w:hAnsi="Times New Roman" w:cs="Times New Roman"/>
              </w:rPr>
            </w:pPr>
            <w:r w:rsidRPr="0045224A">
              <w:rPr>
                <w:rStyle w:val="105pt0pt0"/>
                <w:rFonts w:eastAsia="Courier New"/>
                <w:sz w:val="24"/>
                <w:szCs w:val="24"/>
              </w:rPr>
              <w:t xml:space="preserve">студентка </w:t>
            </w:r>
            <w:r w:rsidR="002A29A6">
              <w:rPr>
                <w:rStyle w:val="105pt0pt0"/>
                <w:rFonts w:eastAsia="Courier New"/>
                <w:sz w:val="24"/>
                <w:szCs w:val="24"/>
              </w:rPr>
              <w:t>3</w:t>
            </w:r>
            <w:r w:rsidRPr="0045224A">
              <w:rPr>
                <w:rStyle w:val="105pt0pt0"/>
                <w:rFonts w:eastAsia="Courier New"/>
                <w:sz w:val="24"/>
                <w:szCs w:val="24"/>
              </w:rPr>
              <w:t xml:space="preserve"> курса </w:t>
            </w:r>
            <w:r w:rsidR="00604BCA">
              <w:rPr>
                <w:rStyle w:val="105pt0pt0"/>
                <w:rFonts w:eastAsia="Courier New"/>
                <w:sz w:val="24"/>
                <w:szCs w:val="24"/>
              </w:rPr>
              <w:t xml:space="preserve"> </w:t>
            </w:r>
            <w:r w:rsidRPr="0045224A">
              <w:rPr>
                <w:rStyle w:val="105pt0pt0"/>
                <w:rFonts w:eastAsia="Courier New"/>
                <w:sz w:val="24"/>
                <w:szCs w:val="24"/>
              </w:rPr>
              <w:t>Барнаульского государственного педагогического колледжа</w:t>
            </w:r>
          </w:p>
        </w:tc>
        <w:tc>
          <w:tcPr>
            <w:tcW w:w="994" w:type="dxa"/>
            <w:shd w:val="clear" w:color="auto" w:fill="FFFFFF"/>
          </w:tcPr>
          <w:p w:rsidR="007A1489" w:rsidRPr="0045224A" w:rsidRDefault="004F6CEB" w:rsidP="00604BCA">
            <w:pPr>
              <w:pStyle w:val="11"/>
              <w:shd w:val="clear" w:color="auto" w:fill="auto"/>
              <w:ind w:left="260"/>
              <w:rPr>
                <w:sz w:val="24"/>
                <w:szCs w:val="24"/>
              </w:rPr>
            </w:pPr>
            <w:r w:rsidRPr="0045224A"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shd w:val="clear" w:color="auto" w:fill="FFFFFF"/>
          </w:tcPr>
          <w:p w:rsidR="007A1489" w:rsidRPr="0045224A" w:rsidRDefault="0087272A" w:rsidP="00604BC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FFFFFF"/>
          </w:tcPr>
          <w:p w:rsidR="007A1489" w:rsidRPr="0045224A" w:rsidRDefault="0087272A" w:rsidP="00604BC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45224A">
              <w:rPr>
                <w:sz w:val="24"/>
                <w:szCs w:val="24"/>
              </w:rPr>
              <w:t>14</w:t>
            </w:r>
          </w:p>
        </w:tc>
        <w:tc>
          <w:tcPr>
            <w:tcW w:w="1003" w:type="dxa"/>
            <w:shd w:val="clear" w:color="auto" w:fill="FFFFFF"/>
          </w:tcPr>
          <w:p w:rsidR="007A1489" w:rsidRPr="0045224A" w:rsidRDefault="0087272A" w:rsidP="00604BC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1</w:t>
            </w:r>
          </w:p>
        </w:tc>
      </w:tr>
      <w:tr w:rsidR="007A1489" w:rsidRPr="0045224A" w:rsidTr="007F703E">
        <w:trPr>
          <w:trHeight w:hRule="exact" w:val="2270"/>
        </w:trPr>
        <w:tc>
          <w:tcPr>
            <w:tcW w:w="1839" w:type="dxa"/>
            <w:tcBorders>
              <w:bottom w:val="single" w:sz="4" w:space="0" w:color="auto"/>
            </w:tcBorders>
            <w:shd w:val="clear" w:color="auto" w:fill="FFFFFF"/>
          </w:tcPr>
          <w:p w:rsidR="007A1489" w:rsidRPr="002A29A6" w:rsidRDefault="007C0458" w:rsidP="00604BCA">
            <w:pPr>
              <w:pStyle w:val="11"/>
              <w:shd w:val="clear" w:color="auto" w:fill="auto"/>
              <w:rPr>
                <w:color w:val="auto"/>
                <w:sz w:val="24"/>
                <w:szCs w:val="24"/>
              </w:rPr>
            </w:pPr>
            <w:r w:rsidRPr="002A29A6">
              <w:rPr>
                <w:color w:val="auto"/>
                <w:sz w:val="24"/>
                <w:szCs w:val="24"/>
              </w:rPr>
              <w:t>Свиридова Жанна Владимировна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:rsidR="007C0458" w:rsidRPr="0045224A" w:rsidRDefault="007C0458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Воспита</w:t>
            </w:r>
            <w:r w:rsidRPr="0045224A">
              <w:rPr>
                <w:rStyle w:val="105pt0pt0"/>
                <w:sz w:val="24"/>
                <w:szCs w:val="24"/>
              </w:rPr>
              <w:softHyphen/>
              <w:t>тель</w:t>
            </w:r>
          </w:p>
          <w:p w:rsidR="007C0458" w:rsidRPr="0045224A" w:rsidRDefault="0045224A" w:rsidP="00604BCA">
            <w:pPr>
              <w:pStyle w:val="11"/>
              <w:shd w:val="clear" w:color="auto" w:fill="auto"/>
              <w:spacing w:before="660"/>
              <w:ind w:left="140"/>
              <w:rPr>
                <w:color w:val="auto"/>
                <w:sz w:val="24"/>
                <w:szCs w:val="24"/>
              </w:rPr>
            </w:pPr>
            <w:r w:rsidRPr="0045224A">
              <w:rPr>
                <w:rStyle w:val="105pt0pt0"/>
                <w:color w:val="auto"/>
                <w:sz w:val="24"/>
                <w:szCs w:val="24"/>
              </w:rPr>
              <w:t>24</w:t>
            </w:r>
            <w:r w:rsidR="007C0458" w:rsidRPr="0045224A">
              <w:rPr>
                <w:rStyle w:val="105pt0pt0"/>
                <w:color w:val="auto"/>
                <w:sz w:val="24"/>
                <w:szCs w:val="24"/>
              </w:rPr>
              <w:t>.07.201</w:t>
            </w:r>
            <w:r w:rsidRPr="0045224A">
              <w:rPr>
                <w:rStyle w:val="105pt0pt0"/>
                <w:color w:val="auto"/>
                <w:sz w:val="24"/>
                <w:szCs w:val="24"/>
              </w:rPr>
              <w:t>7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FFFFFF"/>
          </w:tcPr>
          <w:p w:rsidR="007A1489" w:rsidRPr="0045224A" w:rsidRDefault="007C0458" w:rsidP="00604BCA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 w:rsidRPr="0045224A">
              <w:rPr>
                <w:sz w:val="24"/>
                <w:szCs w:val="24"/>
              </w:rPr>
              <w:t>Высшее, Бийский государственный педагогический университет, 2008, преподаватель дошкольной педагогики и психологии. Дошкольная педагогика и психология.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</w:tcPr>
          <w:p w:rsidR="007A1489" w:rsidRPr="0045224A" w:rsidRDefault="007D0765" w:rsidP="00604BCA">
            <w:pPr>
              <w:pStyle w:val="11"/>
              <w:shd w:val="clear" w:color="auto" w:fill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7A1489" w:rsidRPr="0045224A" w:rsidRDefault="00452D20" w:rsidP="00604BCA">
            <w:pPr>
              <w:pStyle w:val="11"/>
              <w:shd w:val="clear" w:color="auto" w:fill="auto"/>
              <w:ind w:left="20"/>
              <w:rPr>
                <w:sz w:val="24"/>
                <w:szCs w:val="24"/>
              </w:rPr>
            </w:pPr>
            <w:r w:rsidRPr="0045224A">
              <w:rPr>
                <w:rStyle w:val="105pt0pt0"/>
                <w:sz w:val="24"/>
                <w:szCs w:val="24"/>
              </w:rPr>
              <w:t>АНОО «Дом учителя», 2017, «</w:t>
            </w:r>
            <w:r>
              <w:rPr>
                <w:rStyle w:val="105pt0pt0"/>
                <w:sz w:val="24"/>
                <w:szCs w:val="24"/>
              </w:rPr>
              <w:t>Современные педагогические технологии</w:t>
            </w:r>
            <w:r w:rsidRPr="0045224A">
              <w:rPr>
                <w:rStyle w:val="105pt0pt0"/>
                <w:sz w:val="24"/>
                <w:szCs w:val="24"/>
              </w:rPr>
              <w:t xml:space="preserve"> обучения и </w:t>
            </w:r>
            <w:r>
              <w:rPr>
                <w:rStyle w:val="105pt0pt0"/>
                <w:sz w:val="24"/>
                <w:szCs w:val="24"/>
              </w:rPr>
              <w:t xml:space="preserve">развития детей </w:t>
            </w:r>
            <w:r w:rsidRPr="0045224A">
              <w:rPr>
                <w:rStyle w:val="105pt0pt0"/>
                <w:sz w:val="24"/>
                <w:szCs w:val="24"/>
              </w:rPr>
              <w:t>дошкольн</w:t>
            </w:r>
            <w:r>
              <w:rPr>
                <w:rStyle w:val="105pt0pt0"/>
                <w:sz w:val="24"/>
                <w:szCs w:val="24"/>
              </w:rPr>
              <w:t>ого возраста</w:t>
            </w:r>
            <w:r w:rsidRPr="0045224A">
              <w:rPr>
                <w:rStyle w:val="105pt0pt0"/>
                <w:sz w:val="24"/>
                <w:szCs w:val="24"/>
              </w:rPr>
              <w:t xml:space="preserve"> в условиях реализации ФГОС», 24 часа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7A1489" w:rsidRPr="0045224A" w:rsidRDefault="007D0765" w:rsidP="00604BCA">
            <w:pPr>
              <w:pStyle w:val="11"/>
              <w:shd w:val="clear" w:color="auto" w:fill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1489" w:rsidRPr="0045224A" w:rsidRDefault="00770B1F" w:rsidP="00604BC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7A1489" w:rsidRPr="0045224A" w:rsidRDefault="00770B1F" w:rsidP="00604BCA">
            <w:pPr>
              <w:pStyle w:val="11"/>
              <w:shd w:val="clear" w:color="auto" w:fill="auto"/>
              <w:ind w:right="32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7A1489" w:rsidRPr="0045224A" w:rsidRDefault="00770B1F" w:rsidP="00604BCA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A001C" w:rsidRPr="0045224A" w:rsidTr="007D0765">
        <w:trPr>
          <w:trHeight w:hRule="exact" w:val="2559"/>
        </w:trPr>
        <w:tc>
          <w:tcPr>
            <w:tcW w:w="1839" w:type="dxa"/>
            <w:tcBorders>
              <w:bottom w:val="single" w:sz="4" w:space="0" w:color="auto"/>
            </w:tcBorders>
            <w:shd w:val="clear" w:color="auto" w:fill="FFFFFF"/>
          </w:tcPr>
          <w:p w:rsidR="001A001C" w:rsidRPr="00496B0F" w:rsidRDefault="001A001C" w:rsidP="001A001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Савиных Маргарита Сергеевна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FFFFFF"/>
          </w:tcPr>
          <w:p w:rsidR="001A001C" w:rsidRDefault="001A001C" w:rsidP="00550060">
            <w:pPr>
              <w:ind w:left="-10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Воспитатель</w:t>
            </w:r>
          </w:p>
          <w:p w:rsidR="001A001C" w:rsidRDefault="001A001C" w:rsidP="00550060">
            <w:pPr>
              <w:ind w:left="-108"/>
              <w:jc w:val="center"/>
              <w:rPr>
                <w:rFonts w:ascii="Times New Roman" w:hAnsi="Times New Roman"/>
                <w:szCs w:val="28"/>
              </w:rPr>
            </w:pPr>
          </w:p>
          <w:p w:rsidR="001A001C" w:rsidRPr="0069140C" w:rsidRDefault="001A001C" w:rsidP="001A001C">
            <w:pPr>
              <w:ind w:left="-10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07.12.217</w:t>
            </w:r>
          </w:p>
        </w:tc>
        <w:tc>
          <w:tcPr>
            <w:tcW w:w="3115" w:type="dxa"/>
            <w:tcBorders>
              <w:bottom w:val="single" w:sz="4" w:space="0" w:color="auto"/>
            </w:tcBorders>
            <w:shd w:val="clear" w:color="auto" w:fill="FFFFFF"/>
          </w:tcPr>
          <w:p w:rsidR="001A001C" w:rsidRDefault="001A001C" w:rsidP="001A001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КГОУ начального профессионального образования «Профессиональное училище №13», повар.</w:t>
            </w:r>
          </w:p>
          <w:p w:rsidR="001A001C" w:rsidRPr="0069140C" w:rsidRDefault="001A001C" w:rsidP="001A001C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Студентка 4 курса АГПУ, специальное (дефектологическое) образование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</w:tcPr>
          <w:p w:rsidR="001A001C" w:rsidRPr="0045224A" w:rsidRDefault="001A001C" w:rsidP="001A001C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категории 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FFFFFF"/>
          </w:tcPr>
          <w:p w:rsidR="001A001C" w:rsidRPr="0045224A" w:rsidRDefault="001A001C" w:rsidP="001A001C">
            <w:pPr>
              <w:pStyle w:val="11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Студентка 4 курса АГПУ, специальное (дефектологическое) образование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FFFFFF"/>
          </w:tcPr>
          <w:p w:rsidR="001A001C" w:rsidRPr="0045224A" w:rsidRDefault="001A001C" w:rsidP="001A001C">
            <w:pPr>
              <w:pStyle w:val="11"/>
              <w:shd w:val="clear" w:color="auto" w:fill="auto"/>
              <w:ind w:left="2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A001C" w:rsidRPr="0045224A" w:rsidRDefault="001A001C" w:rsidP="0032488D">
            <w:pPr>
              <w:pStyle w:val="11"/>
              <w:shd w:val="clear" w:color="auto" w:fill="auto"/>
              <w:ind w:right="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1A001C" w:rsidRPr="0045224A" w:rsidRDefault="001A001C" w:rsidP="0032488D">
            <w:pPr>
              <w:pStyle w:val="11"/>
              <w:shd w:val="clear" w:color="auto" w:fill="auto"/>
              <w:ind w:right="320"/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FFFFFF"/>
          </w:tcPr>
          <w:p w:rsidR="001A001C" w:rsidRPr="0045224A" w:rsidRDefault="001A001C" w:rsidP="0032488D">
            <w:pPr>
              <w:pStyle w:val="11"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7A1489" w:rsidRDefault="0045224A" w:rsidP="00604BCA">
      <w:pPr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sectPr w:rsidR="007A1489" w:rsidSect="0045224A">
      <w:pgSz w:w="16838" w:h="16834" w:orient="landscape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B3" w:rsidRDefault="008550B3" w:rsidP="007A1489">
      <w:r>
        <w:separator/>
      </w:r>
    </w:p>
  </w:endnote>
  <w:endnote w:type="continuationSeparator" w:id="1">
    <w:p w:rsidR="008550B3" w:rsidRDefault="008550B3" w:rsidP="007A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B3" w:rsidRDefault="008550B3"/>
  </w:footnote>
  <w:footnote w:type="continuationSeparator" w:id="1">
    <w:p w:rsidR="008550B3" w:rsidRDefault="008550B3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A1489"/>
    <w:rsid w:val="00027DCB"/>
    <w:rsid w:val="0008290A"/>
    <w:rsid w:val="00143416"/>
    <w:rsid w:val="001A001C"/>
    <w:rsid w:val="001B282B"/>
    <w:rsid w:val="002428E0"/>
    <w:rsid w:val="002A29A6"/>
    <w:rsid w:val="002D7A88"/>
    <w:rsid w:val="002F21EC"/>
    <w:rsid w:val="0032488D"/>
    <w:rsid w:val="003E1EBC"/>
    <w:rsid w:val="00446445"/>
    <w:rsid w:val="0045224A"/>
    <w:rsid w:val="00452D20"/>
    <w:rsid w:val="004F6CEB"/>
    <w:rsid w:val="0055008B"/>
    <w:rsid w:val="005D5C6B"/>
    <w:rsid w:val="00604BCA"/>
    <w:rsid w:val="0064676D"/>
    <w:rsid w:val="00770B1F"/>
    <w:rsid w:val="007A1489"/>
    <w:rsid w:val="007C0458"/>
    <w:rsid w:val="007D0765"/>
    <w:rsid w:val="007F703E"/>
    <w:rsid w:val="008550B3"/>
    <w:rsid w:val="0087272A"/>
    <w:rsid w:val="00906605"/>
    <w:rsid w:val="009E2884"/>
    <w:rsid w:val="009E5B00"/>
    <w:rsid w:val="009F4F6A"/>
    <w:rsid w:val="00A138D3"/>
    <w:rsid w:val="00E4645A"/>
    <w:rsid w:val="00E60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A14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148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A1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7A14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5pt0pt">
    <w:name w:val="Основной текст + 10;5 pt;Полужирный;Интервал 0 pt"/>
    <w:basedOn w:val="a4"/>
    <w:rsid w:val="007A1489"/>
    <w:rPr>
      <w:b/>
      <w:bCs/>
      <w:color w:val="000000"/>
      <w:spacing w:val="3"/>
      <w:w w:val="100"/>
      <w:position w:val="0"/>
      <w:sz w:val="21"/>
      <w:szCs w:val="21"/>
      <w:lang w:val="ru-RU"/>
    </w:rPr>
  </w:style>
  <w:style w:type="character" w:customStyle="1" w:styleId="105pt0pt0">
    <w:name w:val="Основной текст + 10;5 pt;Интервал 0 pt"/>
    <w:basedOn w:val="a4"/>
    <w:rsid w:val="007A1489"/>
    <w:rPr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10">
    <w:name w:val="Заголовок №1"/>
    <w:basedOn w:val="a"/>
    <w:link w:val="1"/>
    <w:rsid w:val="007A1489"/>
    <w:pPr>
      <w:shd w:val="clear" w:color="auto" w:fill="FFFFFF"/>
      <w:spacing w:after="360" w:line="322" w:lineRule="exact"/>
      <w:jc w:val="center"/>
      <w:outlineLvl w:val="0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11">
    <w:name w:val="Основной текст1"/>
    <w:basedOn w:val="a"/>
    <w:link w:val="a4"/>
    <w:rsid w:val="007A14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4F6CEB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604B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4BCA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04B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4BCA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1710-618F-42CB-B93D-7EDF13F39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2018-03-15T08:16:00Z</dcterms:created>
  <dcterms:modified xsi:type="dcterms:W3CDTF">2018-03-17T04:09:00Z</dcterms:modified>
</cp:coreProperties>
</file>